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670A" w14:textId="5228DDE8" w:rsidR="004E70DC" w:rsidRDefault="004E70DC" w:rsidP="00DE3C6E">
      <w:pPr>
        <w:jc w:val="center"/>
        <w:outlineLvl w:val="0"/>
        <w:rPr>
          <w:b/>
          <w:sz w:val="28"/>
          <w:szCs w:val="28"/>
        </w:rPr>
      </w:pPr>
    </w:p>
    <w:p w14:paraId="3C66CAEB" w14:textId="6A85FB3C" w:rsidR="00A37007" w:rsidRPr="00CE00BE" w:rsidRDefault="00A37007" w:rsidP="00DE3C6E">
      <w:pPr>
        <w:jc w:val="center"/>
        <w:outlineLvl w:val="0"/>
        <w:rPr>
          <w:b/>
          <w:sz w:val="28"/>
          <w:szCs w:val="28"/>
          <w:u w:val="single"/>
          <w:lang w:val="fr-FR"/>
        </w:rPr>
      </w:pPr>
      <w:r w:rsidRPr="00CE00BE">
        <w:rPr>
          <w:b/>
          <w:sz w:val="28"/>
          <w:szCs w:val="28"/>
          <w:lang w:val="fr-FR"/>
        </w:rPr>
        <w:t>ANNEXE V</w:t>
      </w:r>
      <w:r w:rsidR="00CE00BE" w:rsidRPr="00CE00BE">
        <w:rPr>
          <w:b/>
          <w:sz w:val="28"/>
          <w:szCs w:val="28"/>
          <w:lang w:val="fr-FR"/>
        </w:rPr>
        <w:t>I</w:t>
      </w:r>
    </w:p>
    <w:p w14:paraId="4E835C82" w14:textId="77777777" w:rsidR="00B11363" w:rsidRPr="0036747E" w:rsidRDefault="00B11363" w:rsidP="00B11363">
      <w:pPr>
        <w:jc w:val="center"/>
        <w:outlineLvl w:val="0"/>
        <w:rPr>
          <w:b/>
          <w:sz w:val="28"/>
          <w:szCs w:val="28"/>
          <w:lang w:val="fr-FR"/>
        </w:rPr>
      </w:pPr>
      <w:r w:rsidRPr="0036747E">
        <w:rPr>
          <w:b/>
          <w:sz w:val="28"/>
          <w:szCs w:val="28"/>
          <w:lang w:val="fr-FR"/>
        </w:rPr>
        <w:t xml:space="preserve">Modèle de rapport narratif et financier </w:t>
      </w:r>
    </w:p>
    <w:p w14:paraId="2080B77A" w14:textId="77777777" w:rsidR="00B11363" w:rsidRDefault="00B11363" w:rsidP="00B11363">
      <w:pPr>
        <w:jc w:val="center"/>
        <w:outlineLvl w:val="0"/>
        <w:rPr>
          <w:b/>
          <w:sz w:val="28"/>
          <w:szCs w:val="28"/>
        </w:rPr>
      </w:pPr>
      <w:r>
        <w:rPr>
          <w:b/>
          <w:sz w:val="28"/>
          <w:szCs w:val="28"/>
        </w:rPr>
        <w:t>– Rapport narratif final</w:t>
      </w:r>
    </w:p>
    <w:p w14:paraId="050B8B68" w14:textId="77777777" w:rsidR="000508A3" w:rsidRPr="00306096" w:rsidRDefault="000508A3" w:rsidP="004A7F60">
      <w:pPr>
        <w:jc w:val="both"/>
        <w:rPr>
          <w:sz w:val="22"/>
        </w:rPr>
      </w:pPr>
    </w:p>
    <w:p w14:paraId="26EFBE38" w14:textId="77777777" w:rsidR="00A54AFC" w:rsidRPr="00306096" w:rsidRDefault="00A54AFC" w:rsidP="004A7F60">
      <w:pPr>
        <w:jc w:val="both"/>
        <w:rPr>
          <w:sz w:val="22"/>
        </w:rPr>
      </w:pPr>
    </w:p>
    <w:p w14:paraId="56612EFA" w14:textId="77777777" w:rsidR="00A54AFC" w:rsidRPr="0036747E" w:rsidRDefault="00A54AFC" w:rsidP="005D5822">
      <w:pPr>
        <w:numPr>
          <w:ilvl w:val="0"/>
          <w:numId w:val="1"/>
        </w:numPr>
        <w:spacing w:after="60"/>
        <w:ind w:left="284" w:hanging="284"/>
        <w:jc w:val="both"/>
        <w:rPr>
          <w:sz w:val="22"/>
          <w:lang w:val="fr-FR"/>
        </w:rPr>
      </w:pPr>
      <w:r w:rsidRPr="0036747E">
        <w:rPr>
          <w:sz w:val="22"/>
          <w:lang w:val="fr-FR"/>
        </w:rPr>
        <w:t xml:space="preserve">Ce rapport doit être complété et signé par la personne-ressource </w:t>
      </w:r>
      <w:r w:rsidR="00750A80" w:rsidRPr="0036747E">
        <w:rPr>
          <w:sz w:val="22"/>
          <w:u w:val="single"/>
          <w:lang w:val="fr-FR"/>
        </w:rPr>
        <w:t>du coordonnateur</w:t>
      </w:r>
      <w:r w:rsidR="009A5E56" w:rsidRPr="0036747E">
        <w:rPr>
          <w:sz w:val="22"/>
          <w:lang w:val="fr-FR"/>
        </w:rPr>
        <w:t>.</w:t>
      </w:r>
    </w:p>
    <w:p w14:paraId="69541558" w14:textId="77777777" w:rsidR="00A54AFC" w:rsidRPr="0036747E" w:rsidRDefault="00A54AFC" w:rsidP="005D5822">
      <w:pPr>
        <w:numPr>
          <w:ilvl w:val="0"/>
          <w:numId w:val="1"/>
        </w:numPr>
        <w:spacing w:after="60"/>
        <w:ind w:left="284" w:hanging="284"/>
        <w:jc w:val="both"/>
        <w:rPr>
          <w:sz w:val="22"/>
          <w:lang w:val="fr-FR"/>
        </w:rPr>
      </w:pPr>
      <w:r w:rsidRPr="0036747E">
        <w:rPr>
          <w:sz w:val="22"/>
          <w:lang w:val="fr-FR"/>
        </w:rPr>
        <w:t>Les informations fournies ci-dessous doivent correspondre aux informations financières qui figurent dans le rapport financier.</w:t>
      </w:r>
    </w:p>
    <w:p w14:paraId="59C3B9B8" w14:textId="77777777" w:rsidR="00A54AFC" w:rsidRPr="0036747E" w:rsidRDefault="00A54AFC" w:rsidP="005D5822">
      <w:pPr>
        <w:numPr>
          <w:ilvl w:val="0"/>
          <w:numId w:val="1"/>
        </w:numPr>
        <w:spacing w:after="60"/>
        <w:ind w:left="284" w:hanging="284"/>
        <w:jc w:val="both"/>
        <w:rPr>
          <w:b/>
          <w:i/>
          <w:sz w:val="22"/>
          <w:u w:val="single"/>
          <w:lang w:val="fr-FR"/>
        </w:rPr>
      </w:pPr>
      <w:r w:rsidRPr="0036747E">
        <w:rPr>
          <w:sz w:val="22"/>
          <w:lang w:val="fr-FR"/>
        </w:rPr>
        <w:t>Veuillez remplir le rapport à l'aide d'un ordinateur.</w:t>
      </w:r>
    </w:p>
    <w:p w14:paraId="44B89F23" w14:textId="77777777" w:rsidR="00A54AFC" w:rsidRPr="0036747E" w:rsidRDefault="00A54AFC" w:rsidP="005D5822">
      <w:pPr>
        <w:numPr>
          <w:ilvl w:val="0"/>
          <w:numId w:val="1"/>
        </w:numPr>
        <w:spacing w:after="60"/>
        <w:ind w:left="284" w:hanging="284"/>
        <w:jc w:val="both"/>
        <w:rPr>
          <w:sz w:val="22"/>
          <w:lang w:val="fr-FR"/>
        </w:rPr>
      </w:pPr>
      <w:r w:rsidRPr="0036747E">
        <w:rPr>
          <w:sz w:val="22"/>
          <w:lang w:val="fr-FR"/>
        </w:rPr>
        <w:t>Veuillez développer les paragraphes si nécessaire.</w:t>
      </w:r>
    </w:p>
    <w:p w14:paraId="79BDCCA4" w14:textId="77777777" w:rsidR="003D2C33" w:rsidRPr="0036747E" w:rsidRDefault="003D2C33" w:rsidP="003D2C33">
      <w:pPr>
        <w:numPr>
          <w:ilvl w:val="0"/>
          <w:numId w:val="1"/>
        </w:numPr>
        <w:spacing w:before="60" w:after="60"/>
        <w:ind w:left="284" w:hanging="284"/>
        <w:jc w:val="both"/>
        <w:rPr>
          <w:b/>
          <w:i/>
          <w:sz w:val="22"/>
          <w:u w:val="single"/>
          <w:lang w:val="fr-FR"/>
        </w:rPr>
      </w:pPr>
      <w:r w:rsidRPr="0036747E">
        <w:rPr>
          <w:b/>
          <w:i/>
          <w:sz w:val="22"/>
          <w:u w:val="single"/>
          <w:lang w:val="fr-FR"/>
        </w:rPr>
        <w:t>Veuillez vous référer à l'article 5 des Conditions Particulières de votre contrat de subvention et envoyer un exemplaire du rapport à l'adresse mentionnée</w:t>
      </w:r>
      <w:r w:rsidRPr="0036747E">
        <w:rPr>
          <w:b/>
          <w:i/>
          <w:sz w:val="22"/>
          <w:lang w:val="fr-FR"/>
        </w:rPr>
        <w:t>.</w:t>
      </w:r>
    </w:p>
    <w:p w14:paraId="0160A1FF" w14:textId="77777777" w:rsidR="00A54AFC" w:rsidRPr="0036747E" w:rsidRDefault="00A54AFC" w:rsidP="005D5822">
      <w:pPr>
        <w:numPr>
          <w:ilvl w:val="0"/>
          <w:numId w:val="1"/>
        </w:numPr>
        <w:spacing w:after="60"/>
        <w:ind w:left="284" w:hanging="284"/>
        <w:jc w:val="both"/>
        <w:rPr>
          <w:sz w:val="22"/>
          <w:lang w:val="fr-FR"/>
        </w:rPr>
      </w:pPr>
      <w:r w:rsidRPr="0036747E">
        <w:rPr>
          <w:sz w:val="22"/>
          <w:lang w:val="fr-FR"/>
        </w:rPr>
        <w:t>Le pouvoir adjudicateur rejettera tout rapport incomplet ou mal rempli.</w:t>
      </w:r>
    </w:p>
    <w:p w14:paraId="73337532" w14:textId="77777777" w:rsidR="00C76905" w:rsidRPr="0036747E" w:rsidRDefault="00C76905" w:rsidP="005D5822">
      <w:pPr>
        <w:numPr>
          <w:ilvl w:val="0"/>
          <w:numId w:val="1"/>
        </w:numPr>
        <w:spacing w:after="60"/>
        <w:ind w:left="284" w:hanging="284"/>
        <w:jc w:val="both"/>
        <w:rPr>
          <w:sz w:val="22"/>
          <w:lang w:val="fr-FR"/>
        </w:rPr>
      </w:pPr>
      <w:r w:rsidRPr="0036747E">
        <w:rPr>
          <w:sz w:val="22"/>
          <w:lang w:val="fr-FR"/>
        </w:rPr>
        <w:t>Sauf indication contraire, la réponse à toutes les questions doit porter sur la période de référence telle que spécifiée au point 1.6.</w:t>
      </w:r>
    </w:p>
    <w:p w14:paraId="1823FCE6" w14:textId="77777777" w:rsidR="00D61A08" w:rsidRPr="0036747E" w:rsidRDefault="00D61A08" w:rsidP="005D5822">
      <w:pPr>
        <w:numPr>
          <w:ilvl w:val="0"/>
          <w:numId w:val="1"/>
        </w:numPr>
        <w:spacing w:after="60"/>
        <w:ind w:left="284" w:hanging="284"/>
        <w:jc w:val="both"/>
        <w:rPr>
          <w:sz w:val="22"/>
          <w:lang w:val="fr-FR"/>
        </w:rPr>
      </w:pPr>
      <w:r w:rsidRPr="0036747E">
        <w:rPr>
          <w:sz w:val="22"/>
          <w:lang w:val="fr-FR"/>
        </w:rPr>
        <w:t>Merci de ne pas oublier de joindre à ce constat la preuve des transferts de propriété visés à l'article 7.5 des Conditions Générales.</w:t>
      </w:r>
    </w:p>
    <w:p w14:paraId="37A9BAA1" w14:textId="77777777" w:rsidR="00E50A92" w:rsidRPr="0036747E" w:rsidRDefault="00E50A92" w:rsidP="00C37707">
      <w:pPr>
        <w:spacing w:after="60"/>
        <w:jc w:val="both"/>
        <w:rPr>
          <w:sz w:val="22"/>
          <w:lang w:val="fr-FR"/>
        </w:rPr>
      </w:pPr>
    </w:p>
    <w:p w14:paraId="05697960" w14:textId="77777777" w:rsidR="00E50A92" w:rsidRPr="00CE00BE" w:rsidRDefault="00E50A92" w:rsidP="00E50A92">
      <w:pPr>
        <w:jc w:val="both"/>
        <w:rPr>
          <w:b/>
          <w:i/>
          <w:sz w:val="22"/>
          <w:lang w:val="fr-FR"/>
        </w:rPr>
      </w:pPr>
      <w:r w:rsidRPr="00CE00BE">
        <w:rPr>
          <w:b/>
          <w:i/>
          <w:sz w:val="22"/>
          <w:lang w:val="fr-FR"/>
        </w:rPr>
        <w:t>Table des matières</w:t>
      </w:r>
    </w:p>
    <w:p w14:paraId="3A6204E8" w14:textId="77777777" w:rsidR="00E50A92" w:rsidRPr="00CE00BE" w:rsidRDefault="00E50A92" w:rsidP="00E50A92">
      <w:pPr>
        <w:jc w:val="both"/>
        <w:rPr>
          <w:b/>
          <w:i/>
          <w:sz w:val="22"/>
          <w:lang w:val="fr-FR"/>
        </w:rPr>
      </w:pPr>
    </w:p>
    <w:p w14:paraId="5D63187D" w14:textId="77777777" w:rsidR="00E50A92" w:rsidRPr="0036747E" w:rsidRDefault="00E50A92" w:rsidP="00E50A92">
      <w:pPr>
        <w:jc w:val="both"/>
        <w:rPr>
          <w:b/>
          <w:i/>
          <w:sz w:val="22"/>
          <w:lang w:val="fr-FR"/>
        </w:rPr>
      </w:pPr>
      <w:r w:rsidRPr="0036747E">
        <w:rPr>
          <w:b/>
          <w:i/>
          <w:sz w:val="22"/>
          <w:lang w:val="fr-FR"/>
        </w:rPr>
        <w:t>Liste des acronymes utilisés dans le rapport</w:t>
      </w:r>
    </w:p>
    <w:p w14:paraId="3DAF55F1" w14:textId="77777777" w:rsidR="00E50A92" w:rsidRPr="0036747E" w:rsidRDefault="00E50A92" w:rsidP="00C37707">
      <w:pPr>
        <w:spacing w:after="60"/>
        <w:jc w:val="both"/>
        <w:rPr>
          <w:sz w:val="22"/>
          <w:lang w:val="fr-FR"/>
        </w:rPr>
      </w:pPr>
    </w:p>
    <w:p w14:paraId="0A80D2EC" w14:textId="77777777" w:rsidR="001C56E5" w:rsidRPr="00306096" w:rsidRDefault="00E0028F" w:rsidP="005D5822">
      <w:pPr>
        <w:numPr>
          <w:ilvl w:val="0"/>
          <w:numId w:val="3"/>
        </w:numPr>
        <w:pBdr>
          <w:bottom w:val="single" w:sz="4" w:space="1" w:color="auto"/>
        </w:pBdr>
        <w:spacing w:before="120" w:after="120"/>
        <w:jc w:val="both"/>
        <w:rPr>
          <w:b/>
          <w:sz w:val="22"/>
        </w:rPr>
      </w:pPr>
      <w:r w:rsidRPr="00306096">
        <w:rPr>
          <w:b/>
          <w:sz w:val="22"/>
        </w:rPr>
        <w:t>Description</w:t>
      </w:r>
    </w:p>
    <w:p w14:paraId="0B286F72" w14:textId="77777777" w:rsidR="00A54AFC" w:rsidRPr="0036747E" w:rsidRDefault="00A54AFC" w:rsidP="004409E4">
      <w:pPr>
        <w:numPr>
          <w:ilvl w:val="1"/>
          <w:numId w:val="3"/>
        </w:numPr>
        <w:tabs>
          <w:tab w:val="clear" w:pos="792"/>
          <w:tab w:val="num" w:pos="851"/>
        </w:tabs>
        <w:spacing w:before="120" w:after="120"/>
        <w:ind w:left="851" w:hanging="567"/>
        <w:jc w:val="both"/>
        <w:rPr>
          <w:sz w:val="22"/>
          <w:lang w:val="fr-FR"/>
        </w:rPr>
      </w:pPr>
      <w:r w:rsidRPr="0036747E">
        <w:rPr>
          <w:sz w:val="22"/>
          <w:lang w:val="fr-FR"/>
        </w:rPr>
        <w:t xml:space="preserve">Nom du </w:t>
      </w:r>
      <w:r w:rsidR="00FE62D7" w:rsidRPr="0036747E">
        <w:rPr>
          <w:sz w:val="22"/>
          <w:u w:val="single"/>
          <w:lang w:val="fr-FR"/>
        </w:rPr>
        <w:t>coordinateur du contrat de subvention</w:t>
      </w:r>
      <w:r w:rsidRPr="0036747E">
        <w:rPr>
          <w:sz w:val="22"/>
          <w:lang w:val="fr-FR"/>
        </w:rPr>
        <w:t xml:space="preserve"> :</w:t>
      </w:r>
    </w:p>
    <w:p w14:paraId="2948155F" w14:textId="77777777" w:rsidR="00A54AFC" w:rsidRPr="0036747E" w:rsidRDefault="00A54AFC" w:rsidP="004409E4">
      <w:pPr>
        <w:numPr>
          <w:ilvl w:val="1"/>
          <w:numId w:val="3"/>
        </w:numPr>
        <w:tabs>
          <w:tab w:val="clear" w:pos="792"/>
          <w:tab w:val="num" w:pos="851"/>
        </w:tabs>
        <w:spacing w:before="120" w:after="120"/>
        <w:ind w:left="851" w:hanging="567"/>
        <w:jc w:val="both"/>
        <w:rPr>
          <w:sz w:val="22"/>
          <w:lang w:val="fr-FR"/>
        </w:rPr>
      </w:pPr>
      <w:r w:rsidRPr="0036747E">
        <w:rPr>
          <w:sz w:val="22"/>
          <w:lang w:val="fr-FR"/>
        </w:rPr>
        <w:t>Nom et titre de la personne-ressource :</w:t>
      </w:r>
    </w:p>
    <w:p w14:paraId="4D68B6C0" w14:textId="77777777" w:rsidR="001378E8" w:rsidRPr="0036747E" w:rsidRDefault="001378E8" w:rsidP="004409E4">
      <w:pPr>
        <w:numPr>
          <w:ilvl w:val="1"/>
          <w:numId w:val="3"/>
        </w:numPr>
        <w:tabs>
          <w:tab w:val="clear" w:pos="792"/>
          <w:tab w:val="num" w:pos="851"/>
        </w:tabs>
        <w:spacing w:before="120" w:after="120"/>
        <w:ind w:left="851" w:hanging="567"/>
        <w:jc w:val="both"/>
        <w:rPr>
          <w:sz w:val="22"/>
          <w:lang w:val="fr-FR"/>
        </w:rPr>
      </w:pPr>
      <w:r w:rsidRPr="0036747E">
        <w:rPr>
          <w:sz w:val="22"/>
          <w:lang w:val="fr-FR"/>
        </w:rPr>
        <w:t xml:space="preserve">Nom du </w:t>
      </w:r>
      <w:r w:rsidR="00FE62D7" w:rsidRPr="0036747E">
        <w:rPr>
          <w:sz w:val="22"/>
          <w:u w:val="single"/>
          <w:lang w:val="fr-FR"/>
        </w:rPr>
        <w:t xml:space="preserve"> (des) bénéficiaire(s) et de l'(des) entité(s) liée(s) </w:t>
      </w:r>
      <w:r w:rsidRPr="0036747E">
        <w:rPr>
          <w:sz w:val="22"/>
          <w:lang w:val="fr-FR"/>
        </w:rPr>
        <w:t>à l'action :</w:t>
      </w:r>
    </w:p>
    <w:p w14:paraId="4537CA67" w14:textId="77777777" w:rsidR="00A54AFC" w:rsidRPr="00306096" w:rsidRDefault="00A54AFC" w:rsidP="004409E4">
      <w:pPr>
        <w:numPr>
          <w:ilvl w:val="1"/>
          <w:numId w:val="3"/>
        </w:numPr>
        <w:tabs>
          <w:tab w:val="clear" w:pos="792"/>
          <w:tab w:val="num" w:pos="851"/>
        </w:tabs>
        <w:spacing w:before="120" w:after="120"/>
        <w:ind w:left="851" w:hanging="567"/>
        <w:jc w:val="both"/>
        <w:rPr>
          <w:sz w:val="22"/>
        </w:rPr>
      </w:pPr>
      <w:r w:rsidRPr="00306096">
        <w:rPr>
          <w:sz w:val="22"/>
          <w:u w:val="single"/>
        </w:rPr>
        <w:t>Titre</w:t>
      </w:r>
      <w:r w:rsidRPr="00306096">
        <w:rPr>
          <w:sz w:val="22"/>
        </w:rPr>
        <w:t xml:space="preserve"> de l'action :</w:t>
      </w:r>
    </w:p>
    <w:p w14:paraId="085CA56B" w14:textId="77777777" w:rsidR="00A54AFC" w:rsidRPr="00306096" w:rsidRDefault="00FF0849" w:rsidP="004409E4">
      <w:pPr>
        <w:numPr>
          <w:ilvl w:val="1"/>
          <w:numId w:val="3"/>
        </w:numPr>
        <w:tabs>
          <w:tab w:val="clear" w:pos="792"/>
          <w:tab w:val="num" w:pos="851"/>
        </w:tabs>
        <w:spacing w:before="120" w:after="120"/>
        <w:ind w:left="851" w:hanging="567"/>
        <w:jc w:val="both"/>
        <w:rPr>
          <w:sz w:val="22"/>
        </w:rPr>
      </w:pPr>
      <w:r w:rsidRPr="00306096">
        <w:rPr>
          <w:sz w:val="22"/>
          <w:u w:val="single"/>
        </w:rPr>
        <w:t>Numéro de contrat</w:t>
      </w:r>
      <w:r w:rsidR="00037E63" w:rsidRPr="00306096">
        <w:rPr>
          <w:sz w:val="22"/>
        </w:rPr>
        <w:t xml:space="preserve"> :</w:t>
      </w:r>
    </w:p>
    <w:p w14:paraId="65429EBC" w14:textId="77777777" w:rsidR="00A54AFC" w:rsidRPr="0036747E" w:rsidRDefault="00A54AFC" w:rsidP="004409E4">
      <w:pPr>
        <w:numPr>
          <w:ilvl w:val="1"/>
          <w:numId w:val="3"/>
        </w:numPr>
        <w:tabs>
          <w:tab w:val="clear" w:pos="792"/>
          <w:tab w:val="num" w:pos="851"/>
        </w:tabs>
        <w:spacing w:before="120" w:after="120"/>
        <w:ind w:left="851" w:hanging="567"/>
        <w:jc w:val="both"/>
        <w:rPr>
          <w:sz w:val="22"/>
          <w:lang w:val="fr-FR"/>
        </w:rPr>
      </w:pPr>
      <w:r w:rsidRPr="0036747E">
        <w:rPr>
          <w:sz w:val="22"/>
          <w:u w:val="single"/>
          <w:lang w:val="fr-FR"/>
        </w:rPr>
        <w:t xml:space="preserve">Date de début </w:t>
      </w:r>
      <w:r w:rsidR="00C76905" w:rsidRPr="0036747E">
        <w:rPr>
          <w:sz w:val="22"/>
          <w:lang w:val="fr-FR"/>
        </w:rPr>
        <w:t xml:space="preserve">et </w:t>
      </w:r>
      <w:r w:rsidR="00C76905" w:rsidRPr="0036747E">
        <w:rPr>
          <w:sz w:val="22"/>
          <w:u w:val="single"/>
          <w:lang w:val="fr-FR"/>
        </w:rPr>
        <w:t xml:space="preserve">date de fin </w:t>
      </w:r>
      <w:r w:rsidRPr="0036747E">
        <w:rPr>
          <w:sz w:val="22"/>
          <w:lang w:val="fr-FR"/>
        </w:rPr>
        <w:t>de l'action :</w:t>
      </w:r>
    </w:p>
    <w:p w14:paraId="47D07A39" w14:textId="77777777" w:rsidR="00E0028F" w:rsidRPr="0036747E" w:rsidRDefault="00E0028F" w:rsidP="004409E4">
      <w:pPr>
        <w:numPr>
          <w:ilvl w:val="1"/>
          <w:numId w:val="3"/>
        </w:numPr>
        <w:tabs>
          <w:tab w:val="clear" w:pos="792"/>
          <w:tab w:val="num" w:pos="851"/>
        </w:tabs>
        <w:spacing w:before="120" w:after="120"/>
        <w:ind w:left="851" w:hanging="567"/>
        <w:jc w:val="both"/>
        <w:rPr>
          <w:sz w:val="22"/>
          <w:lang w:val="fr-FR"/>
        </w:rPr>
      </w:pPr>
      <w:r w:rsidRPr="0036747E">
        <w:rPr>
          <w:sz w:val="22"/>
          <w:lang w:val="fr-FR"/>
        </w:rPr>
        <w:t>Pays</w:t>
      </w:r>
      <w:r w:rsidRPr="0036747E">
        <w:rPr>
          <w:sz w:val="22"/>
          <w:u w:val="single"/>
          <w:lang w:val="fr-FR"/>
        </w:rPr>
        <w:t>(s)</w:t>
      </w:r>
      <w:r w:rsidRPr="0036747E">
        <w:rPr>
          <w:sz w:val="22"/>
          <w:lang w:val="fr-FR"/>
        </w:rPr>
        <w:t xml:space="preserve"> ou </w:t>
      </w:r>
      <w:r w:rsidRPr="0036747E">
        <w:rPr>
          <w:sz w:val="22"/>
          <w:u w:val="single"/>
          <w:lang w:val="fr-FR"/>
        </w:rPr>
        <w:t>région(s) cible(s)</w:t>
      </w:r>
      <w:r w:rsidRPr="0036747E">
        <w:rPr>
          <w:sz w:val="22"/>
          <w:lang w:val="fr-FR"/>
        </w:rPr>
        <w:t xml:space="preserve"> :</w:t>
      </w:r>
    </w:p>
    <w:p w14:paraId="23EDB413" w14:textId="77777777" w:rsidR="00E0028F" w:rsidRPr="0036747E" w:rsidRDefault="00E0028F" w:rsidP="004409E4">
      <w:pPr>
        <w:numPr>
          <w:ilvl w:val="1"/>
          <w:numId w:val="3"/>
        </w:numPr>
        <w:tabs>
          <w:tab w:val="clear" w:pos="792"/>
          <w:tab w:val="num" w:pos="851"/>
        </w:tabs>
        <w:spacing w:before="120" w:after="120"/>
        <w:ind w:left="851" w:hanging="567"/>
        <w:jc w:val="both"/>
        <w:rPr>
          <w:sz w:val="22"/>
          <w:lang w:val="fr-FR"/>
        </w:rPr>
      </w:pPr>
      <w:r w:rsidRPr="0036747E">
        <w:rPr>
          <w:sz w:val="22"/>
          <w:u w:val="single"/>
          <w:lang w:val="fr-FR"/>
        </w:rPr>
        <w:t>Bénéficiaires finaux</w:t>
      </w:r>
      <w:r w:rsidRPr="0036747E">
        <w:rPr>
          <w:sz w:val="22"/>
          <w:lang w:val="fr-FR"/>
        </w:rPr>
        <w:t xml:space="preserve"> et/ou </w:t>
      </w:r>
      <w:r w:rsidRPr="0036747E">
        <w:rPr>
          <w:sz w:val="22"/>
          <w:u w:val="single"/>
          <w:lang w:val="fr-FR"/>
        </w:rPr>
        <w:t>groupes cibles</w:t>
      </w:r>
      <w:r w:rsidRPr="00306096">
        <w:rPr>
          <w:rStyle w:val="FootnoteReference"/>
        </w:rPr>
        <w:footnoteReference w:id="1"/>
      </w:r>
      <w:r w:rsidRPr="0036747E">
        <w:rPr>
          <w:sz w:val="22"/>
          <w:lang w:val="fr-FR"/>
        </w:rPr>
        <w:t xml:space="preserve"> (s'ils sont différents) (y compris le nombre de femmes et d'hommes) :</w:t>
      </w:r>
    </w:p>
    <w:p w14:paraId="71220ECC" w14:textId="77777777" w:rsidR="00E0028F" w:rsidRPr="0036747E" w:rsidRDefault="00E0028F" w:rsidP="004409E4">
      <w:pPr>
        <w:numPr>
          <w:ilvl w:val="1"/>
          <w:numId w:val="3"/>
        </w:numPr>
        <w:tabs>
          <w:tab w:val="clear" w:pos="792"/>
          <w:tab w:val="num" w:pos="851"/>
        </w:tabs>
        <w:spacing w:before="120" w:after="120"/>
        <w:ind w:left="851" w:hanging="567"/>
        <w:jc w:val="both"/>
        <w:rPr>
          <w:sz w:val="22"/>
          <w:lang w:val="fr-FR"/>
        </w:rPr>
      </w:pPr>
      <w:r w:rsidRPr="0036747E">
        <w:rPr>
          <w:sz w:val="22"/>
          <w:lang w:val="fr-FR"/>
        </w:rPr>
        <w:t>Pays(s) dans le(s)quel(s) se déroulent les activités (s'ils diffèrent du point 1.7) :</w:t>
      </w:r>
    </w:p>
    <w:p w14:paraId="429E9667" w14:textId="77777777" w:rsidR="004A7F60" w:rsidRPr="0036747E" w:rsidRDefault="00E70842" w:rsidP="005D5822">
      <w:pPr>
        <w:numPr>
          <w:ilvl w:val="0"/>
          <w:numId w:val="3"/>
        </w:numPr>
        <w:pBdr>
          <w:bottom w:val="single" w:sz="4" w:space="1" w:color="auto"/>
        </w:pBdr>
        <w:spacing w:before="120" w:after="120"/>
        <w:jc w:val="both"/>
        <w:rPr>
          <w:b/>
          <w:sz w:val="22"/>
          <w:lang w:val="fr-FR"/>
        </w:rPr>
      </w:pPr>
      <w:r w:rsidRPr="0036747E">
        <w:rPr>
          <w:b/>
          <w:sz w:val="22"/>
          <w:lang w:val="fr-FR"/>
        </w:rPr>
        <w:br w:type="page"/>
      </w:r>
      <w:r w:rsidR="00A12C3B" w:rsidRPr="0036747E">
        <w:rPr>
          <w:b/>
          <w:sz w:val="22"/>
          <w:lang w:val="fr-FR"/>
        </w:rPr>
        <w:lastRenderedPageBreak/>
        <w:t>Évaluation de la mise en œuvre des activités d'action</w:t>
      </w:r>
    </w:p>
    <w:p w14:paraId="58FCD5A4" w14:textId="77777777" w:rsidR="000320DF" w:rsidRPr="00C37707"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sidRPr="00C37707">
        <w:rPr>
          <w:b/>
          <w:i w:val="0"/>
          <w:iCs w:val="0"/>
          <w:sz w:val="22"/>
        </w:rPr>
        <w:t>Résumé de l'action</w:t>
      </w:r>
    </w:p>
    <w:p w14:paraId="769CE7D1" w14:textId="77777777" w:rsidR="000320DF" w:rsidRPr="0036747E"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lang w:val="fr-FR"/>
        </w:rPr>
      </w:pPr>
      <w:r w:rsidRPr="0036747E">
        <w:rPr>
          <w:i w:val="0"/>
          <w:iCs w:val="0"/>
          <w:sz w:val="22"/>
          <w:lang w:val="fr-FR"/>
        </w:rPr>
        <w:t>Veuillez donner un aperçu global de la mise en œuvre de l'action pendant toute la durée du projet</w:t>
      </w:r>
    </w:p>
    <w:p w14:paraId="7C7624B3" w14:textId="77777777" w:rsidR="003F2440" w:rsidRPr="0036747E" w:rsidRDefault="003F2440"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lang w:val="fr-FR"/>
        </w:rPr>
      </w:pPr>
      <w:r w:rsidRPr="0036747E">
        <w:rPr>
          <w:i w:val="0"/>
          <w:iCs w:val="0"/>
          <w:sz w:val="22"/>
          <w:lang w:val="fr-FR"/>
        </w:rPr>
        <w:t>Quels ont été les résultats à la fois sur les bénéficiaires finaux et/ou le groupe cible (s'ils sont différents) et sur la situation dans le pays ou la région cible visé par l'action ?</w:t>
      </w:r>
    </w:p>
    <w:p w14:paraId="5B6AD6E5" w14:textId="77777777" w:rsidR="00E70842" w:rsidRPr="0036747E"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lang w:val="fr-FR"/>
        </w:rPr>
      </w:pPr>
      <w:r w:rsidRPr="0036747E">
        <w:rPr>
          <w:i w:val="0"/>
          <w:iCs w:val="0"/>
          <w:sz w:val="22"/>
          <w:lang w:val="fr-FR"/>
        </w:rPr>
        <w:t>Veuillez énumérer les indicateurs de l'objectif spécifique et indiquer le niveau de réalisation s'il est disponible à ce stade :</w:t>
      </w:r>
    </w:p>
    <w:p w14:paraId="2CC2F060" w14:textId="77777777" w:rsidR="00E70842" w:rsidRPr="0036747E" w:rsidRDefault="003D2C33"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lang w:val="fr-FR"/>
        </w:rPr>
      </w:pPr>
      <w:r w:rsidRPr="0036747E">
        <w:rPr>
          <w:i w:val="0"/>
          <w:iCs w:val="0"/>
          <w:sz w:val="22"/>
          <w:lang w:val="fr-FR"/>
        </w:rPr>
        <w:t>AINSI.  « Indicateur 1 » : valeur cible</w:t>
      </w:r>
    </w:p>
    <w:p w14:paraId="4D8C5CE7" w14:textId="77777777" w:rsidR="00E70842" w:rsidRPr="00306096"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sidRPr="0036747E">
        <w:rPr>
          <w:i w:val="0"/>
          <w:iCs w:val="0"/>
          <w:sz w:val="22"/>
          <w:lang w:val="fr-FR"/>
        </w:rPr>
        <w:t xml:space="preserve">AINSI.  </w:t>
      </w:r>
      <w:r w:rsidRPr="001A7978">
        <w:rPr>
          <w:i w:val="0"/>
          <w:iCs w:val="0"/>
          <w:sz w:val="22"/>
        </w:rPr>
        <w:t>« Indicateur 2 » : valeur cible</w:t>
      </w:r>
    </w:p>
    <w:p w14:paraId="1CD4F571" w14:textId="77777777" w:rsidR="00111373" w:rsidRPr="00306096"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Pr>
          <w:i w:val="0"/>
          <w:sz w:val="22"/>
        </w:rPr>
        <w:t xml:space="preserve"> </w:t>
      </w:r>
      <w:r>
        <w:rPr>
          <w:b/>
          <w:i w:val="0"/>
          <w:sz w:val="22"/>
        </w:rPr>
        <w:t>Résultats et activités</w:t>
      </w:r>
    </w:p>
    <w:p w14:paraId="30D8BCA1" w14:textId="77777777" w:rsidR="00E70842" w:rsidRPr="0036747E" w:rsidRDefault="00E70842" w:rsidP="00E70842">
      <w:pPr>
        <w:spacing w:before="120" w:after="120"/>
        <w:ind w:left="851"/>
        <w:jc w:val="both"/>
        <w:rPr>
          <w:iCs/>
          <w:sz w:val="22"/>
          <w:lang w:val="fr-FR"/>
        </w:rPr>
      </w:pPr>
      <w:r w:rsidRPr="0036747E">
        <w:rPr>
          <w:iCs/>
          <w:sz w:val="22"/>
          <w:lang w:val="fr-FR"/>
        </w:rPr>
        <w:t>Comment évaluez-vous les résultats de l'action jusqu'à présent ? Inclure des observations sur le rendement et l'atteinte des extrants, des résultats et de l'impact par rapport aux objectifs spécifiques et globaux, et si l'action a eu des résultats positifs ou négatifs imprévus.</w:t>
      </w:r>
    </w:p>
    <w:p w14:paraId="05C93865" w14:textId="5661F1CB" w:rsidR="00E70842" w:rsidRPr="0036747E" w:rsidRDefault="00AA1B83"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 xml:space="preserve">Veuillez énumérer </w:t>
      </w:r>
      <w:r w:rsidR="00E70842" w:rsidRPr="0036747E">
        <w:rPr>
          <w:b/>
          <w:i w:val="0"/>
          <w:sz w:val="22"/>
          <w:u w:val="single"/>
          <w:lang w:val="fr-FR"/>
        </w:rPr>
        <w:t>tous les</w:t>
      </w:r>
      <w:r w:rsidR="00E70842" w:rsidRPr="0036747E">
        <w:rPr>
          <w:i w:val="0"/>
          <w:sz w:val="22"/>
          <w:lang w:val="fr-FR"/>
        </w:rPr>
        <w:t xml:space="preserve"> résultats ainsi que l'état d'avancement des indicateurs correspondants et toutes les activités connexes mises en œuvre au cours de la période considérée. </w:t>
      </w:r>
    </w:p>
    <w:p w14:paraId="13852E3F" w14:textId="77777777" w:rsidR="009B2989" w:rsidRPr="0036747E" w:rsidRDefault="009B2989" w:rsidP="009B2989">
      <w:pPr>
        <w:spacing w:before="120" w:after="120"/>
        <w:ind w:left="851"/>
        <w:jc w:val="both"/>
        <w:rPr>
          <w:iCs/>
          <w:sz w:val="22"/>
          <w:lang w:val="fr-FR"/>
        </w:rPr>
      </w:pPr>
      <w:r w:rsidRPr="0036747E">
        <w:rPr>
          <w:iCs/>
          <w:sz w:val="22"/>
          <w:lang w:val="fr-FR"/>
        </w:rPr>
        <w:t xml:space="preserve">En cas </w:t>
      </w:r>
      <w:r w:rsidRPr="0036747E">
        <w:rPr>
          <w:sz w:val="22"/>
          <w:szCs w:val="22"/>
          <w:lang w:val="fr-FR"/>
        </w:rPr>
        <w:t>de coûts unitaires, de montants forfaitaires ou de forfaits, veuillez fournir les informations nécessaires justifiant les coûts dans le rapport financier.</w:t>
      </w:r>
    </w:p>
    <w:p w14:paraId="774BD929" w14:textId="77777777" w:rsidR="00E70842" w:rsidRPr="0036747E" w:rsidRDefault="00E70842" w:rsidP="00E70842">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lang w:val="fr-FR"/>
        </w:rPr>
      </w:pPr>
      <w:r w:rsidRPr="0036747E">
        <w:rPr>
          <w:b/>
          <w:i w:val="0"/>
          <w:sz w:val="22"/>
          <w:lang w:val="fr-FR"/>
        </w:rPr>
        <w:t>R1 – « Titre du résultat 1 »</w:t>
      </w:r>
    </w:p>
    <w:p w14:paraId="33D6F587"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&lt;quantifier l'atteinte de chaque résultat dès le début de l'action et expliquer tout changement, notamment toute sous-performance ; se reporter aux indicateurs et aux hypothèses du cadre logique&gt; :</w:t>
      </w:r>
    </w:p>
    <w:p w14:paraId="58960ACB"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1.1 « Indicateur 1 » : valeur cible (R1)</w:t>
      </w:r>
    </w:p>
    <w:p w14:paraId="0F28E3EB"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1.2 « Indicateur 2 » : valeur cible (R1)</w:t>
      </w:r>
    </w:p>
    <w:p w14:paraId="2EBC5D81"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1.3 ....</w:t>
      </w:r>
    </w:p>
    <w:p w14:paraId="0B5BDB02"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bCs/>
          <w:i w:val="0"/>
          <w:iCs w:val="0"/>
          <w:color w:val="000000"/>
          <w:sz w:val="22"/>
          <w:lang w:val="fr-FR"/>
        </w:rPr>
      </w:pPr>
      <w:r w:rsidRPr="0036747E">
        <w:rPr>
          <w:b/>
          <w:sz w:val="22"/>
          <w:u w:val="single"/>
          <w:lang w:val="fr-FR"/>
        </w:rPr>
        <w:t xml:space="preserve">A1.1 – « Titre de l'activité : Conférence à l'endroit W avec X participants pendant Y jours à Z </w:t>
      </w:r>
      <w:r w:rsidRPr="0036747E">
        <w:rPr>
          <w:b/>
          <w:color w:val="000000"/>
          <w:sz w:val="22"/>
          <w:u w:val="single"/>
          <w:lang w:val="fr-FR"/>
        </w:rPr>
        <w:t>dates »</w:t>
      </w:r>
    </w:p>
    <w:p w14:paraId="5DED9798"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Sujets/activités abordés &lt;veuillez préciser&gt; :</w:t>
      </w:r>
    </w:p>
    <w:p w14:paraId="7EDD8113" w14:textId="77777777" w:rsidR="00E70842" w:rsidRPr="0036747E" w:rsidRDefault="00E70842"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lang w:val="fr-FR"/>
        </w:rPr>
      </w:pPr>
      <w:r w:rsidRPr="0036747E">
        <w:rPr>
          <w:i w:val="0"/>
          <w:sz w:val="22"/>
          <w:lang w:val="fr-FR"/>
        </w:rPr>
        <w:t xml:space="preserve">Raison de tout </w:t>
      </w:r>
      <w:r w:rsidRPr="0036747E">
        <w:rPr>
          <w:i w:val="0"/>
          <w:sz w:val="22"/>
          <w:u w:val="single"/>
          <w:lang w:val="fr-FR"/>
        </w:rPr>
        <w:t xml:space="preserve">changement </w:t>
      </w:r>
      <w:r w:rsidRPr="0036747E">
        <w:rPr>
          <w:i w:val="0"/>
          <w:sz w:val="22"/>
          <w:lang w:val="fr-FR"/>
        </w:rPr>
        <w:t>dans l'activité prévue &lt;veuillez expliquer tout problème (p. ex., retard, annulation, report d'activités) qui est survenu et comment il a été résolu&gt; (le cas échéant) :</w:t>
      </w:r>
    </w:p>
    <w:p w14:paraId="12ADB476" w14:textId="77777777" w:rsidR="00E70842" w:rsidRPr="0036747E" w:rsidRDefault="00E70842" w:rsidP="00E70842">
      <w:pPr>
        <w:numPr>
          <w:ilvl w:val="12"/>
          <w:numId w:val="0"/>
        </w:numPr>
        <w:tabs>
          <w:tab w:val="num" w:pos="851"/>
        </w:tabs>
        <w:spacing w:before="120" w:after="120"/>
        <w:ind w:left="851"/>
        <w:jc w:val="both"/>
        <w:rPr>
          <w:sz w:val="22"/>
          <w:lang w:val="fr-FR"/>
        </w:rPr>
      </w:pPr>
      <w:r w:rsidRPr="0036747E">
        <w:rPr>
          <w:sz w:val="22"/>
          <w:lang w:val="fr-FR"/>
        </w:rPr>
        <w:t xml:space="preserve">Veuillez énumérer tous les risques qui auraient pu compromettre la réalisation de certaines activités et expliquer comment ils ont été traités. </w:t>
      </w:r>
    </w:p>
    <w:p w14:paraId="2CF0BE67" w14:textId="77777777" w:rsidR="003D2C33" w:rsidRPr="0036747E" w:rsidRDefault="003D2C33" w:rsidP="00E70842">
      <w:pPr>
        <w:numPr>
          <w:ilvl w:val="12"/>
          <w:numId w:val="0"/>
        </w:numPr>
        <w:tabs>
          <w:tab w:val="num" w:pos="851"/>
        </w:tabs>
        <w:spacing w:before="120" w:after="120"/>
        <w:ind w:left="851"/>
        <w:jc w:val="both"/>
        <w:rPr>
          <w:b/>
          <w:i/>
          <w:iCs/>
          <w:sz w:val="22"/>
          <w:u w:val="single"/>
          <w:lang w:val="fr-FR"/>
        </w:rPr>
      </w:pPr>
    </w:p>
    <w:p w14:paraId="2AC53D5A" w14:textId="77777777" w:rsidR="00013AB3" w:rsidRPr="0036747E" w:rsidRDefault="003D2C33" w:rsidP="00E70842">
      <w:pPr>
        <w:numPr>
          <w:ilvl w:val="12"/>
          <w:numId w:val="0"/>
        </w:numPr>
        <w:tabs>
          <w:tab w:val="num" w:pos="851"/>
        </w:tabs>
        <w:spacing w:before="120" w:after="120"/>
        <w:ind w:left="851"/>
        <w:jc w:val="both"/>
        <w:rPr>
          <w:b/>
          <w:i/>
          <w:iCs/>
          <w:sz w:val="22"/>
          <w:u w:val="single"/>
          <w:lang w:val="fr-FR"/>
        </w:rPr>
      </w:pPr>
      <w:r w:rsidRPr="0036747E">
        <w:rPr>
          <w:b/>
          <w:i/>
          <w:iCs/>
          <w:sz w:val="22"/>
          <w:u w:val="single"/>
          <w:lang w:val="fr-FR"/>
        </w:rPr>
        <w:lastRenderedPageBreak/>
        <w:t xml:space="preserve">A1.2 – « Titre de l'activité 2 » </w:t>
      </w:r>
    </w:p>
    <w:p w14:paraId="6BCF678E" w14:textId="77777777" w:rsidR="00013AB3" w:rsidRPr="0036747E" w:rsidRDefault="00013AB3" w:rsidP="00E70842">
      <w:pPr>
        <w:numPr>
          <w:ilvl w:val="12"/>
          <w:numId w:val="0"/>
        </w:numPr>
        <w:tabs>
          <w:tab w:val="num" w:pos="851"/>
        </w:tabs>
        <w:spacing w:before="120" w:after="120"/>
        <w:ind w:left="851"/>
        <w:jc w:val="both"/>
        <w:rPr>
          <w:sz w:val="22"/>
          <w:lang w:val="fr-FR"/>
        </w:rPr>
      </w:pPr>
      <w:r w:rsidRPr="0036747E">
        <w:rPr>
          <w:sz w:val="22"/>
          <w:lang w:val="fr-FR"/>
        </w:rPr>
        <w:t>...</w:t>
      </w:r>
    </w:p>
    <w:p w14:paraId="0EC4A5D4" w14:textId="77777777" w:rsidR="003D2C33" w:rsidRPr="0036747E" w:rsidRDefault="003D2C33" w:rsidP="003D2C33">
      <w:pPr>
        <w:numPr>
          <w:ilvl w:val="12"/>
          <w:numId w:val="0"/>
        </w:numPr>
        <w:tabs>
          <w:tab w:val="num" w:pos="851"/>
        </w:tabs>
        <w:spacing w:before="120" w:after="120"/>
        <w:ind w:left="851"/>
        <w:jc w:val="both"/>
        <w:rPr>
          <w:b/>
          <w:iCs/>
          <w:sz w:val="22"/>
          <w:lang w:val="fr-FR"/>
        </w:rPr>
      </w:pPr>
      <w:r w:rsidRPr="0036747E">
        <w:rPr>
          <w:b/>
          <w:iCs/>
          <w:sz w:val="22"/>
          <w:lang w:val="fr-FR"/>
        </w:rPr>
        <w:t>R2 – « Titre du résultat 2 »</w:t>
      </w:r>
    </w:p>
    <w:p w14:paraId="291A7794" w14:textId="77777777" w:rsidR="003D2C33" w:rsidRPr="0036747E" w:rsidRDefault="003D2C33" w:rsidP="003D2C33">
      <w:pPr>
        <w:numPr>
          <w:ilvl w:val="12"/>
          <w:numId w:val="0"/>
        </w:numPr>
        <w:tabs>
          <w:tab w:val="num" w:pos="851"/>
        </w:tabs>
        <w:spacing w:before="120" w:after="120"/>
        <w:ind w:left="851"/>
        <w:jc w:val="both"/>
        <w:rPr>
          <w:iCs/>
          <w:sz w:val="20"/>
          <w:lang w:val="fr-FR"/>
        </w:rPr>
      </w:pPr>
      <w:r w:rsidRPr="0036747E">
        <w:rPr>
          <w:iCs/>
          <w:sz w:val="20"/>
          <w:lang w:val="fr-FR"/>
        </w:rPr>
        <w:t>...</w:t>
      </w:r>
    </w:p>
    <w:p w14:paraId="776A4021" w14:textId="77777777" w:rsidR="003D2C33" w:rsidRPr="0036747E" w:rsidRDefault="003D2C33" w:rsidP="003D2C33">
      <w:pPr>
        <w:spacing w:before="120" w:after="120"/>
        <w:ind w:left="851"/>
        <w:rPr>
          <w:iCs/>
          <w:sz w:val="22"/>
          <w:lang w:val="fr-FR"/>
        </w:rPr>
      </w:pPr>
      <w:r w:rsidRPr="0036747E">
        <w:rPr>
          <w:iCs/>
          <w:sz w:val="22"/>
          <w:lang w:val="fr-FR"/>
        </w:rPr>
        <w:t>2.1 « Indicateur 1 » : valeur cible (R2)</w:t>
      </w:r>
    </w:p>
    <w:p w14:paraId="422B2A40" w14:textId="77777777" w:rsidR="003D2C33" w:rsidRPr="0036747E" w:rsidRDefault="003D2C33" w:rsidP="003D2C33">
      <w:pPr>
        <w:spacing w:before="120" w:after="120"/>
        <w:ind w:left="851"/>
        <w:rPr>
          <w:iCs/>
          <w:sz w:val="22"/>
          <w:lang w:val="fr-FR"/>
        </w:rPr>
      </w:pPr>
      <w:r w:rsidRPr="0036747E">
        <w:rPr>
          <w:iCs/>
          <w:sz w:val="22"/>
          <w:lang w:val="fr-FR"/>
        </w:rPr>
        <w:t>2.2 « Indicateur 2 » : valeur cible (R2)</w:t>
      </w:r>
    </w:p>
    <w:p w14:paraId="0D00A142" w14:textId="77777777" w:rsidR="003D2C33" w:rsidRPr="0036747E" w:rsidRDefault="003D2C33" w:rsidP="003D2C33">
      <w:pPr>
        <w:spacing w:before="120" w:after="120"/>
        <w:ind w:left="851"/>
        <w:rPr>
          <w:iCs/>
          <w:sz w:val="22"/>
          <w:lang w:val="fr-FR"/>
        </w:rPr>
      </w:pPr>
      <w:r w:rsidRPr="0036747E">
        <w:rPr>
          <w:iCs/>
          <w:sz w:val="22"/>
          <w:lang w:val="fr-FR"/>
        </w:rPr>
        <w:t>2.3 ...</w:t>
      </w:r>
    </w:p>
    <w:p w14:paraId="6C3729CE" w14:textId="77777777" w:rsidR="003D2C33" w:rsidRPr="0036747E" w:rsidRDefault="003D2C33" w:rsidP="003D2C33">
      <w:pPr>
        <w:spacing w:before="120" w:after="120"/>
        <w:ind w:left="851"/>
        <w:rPr>
          <w:b/>
          <w:i/>
          <w:iCs/>
          <w:sz w:val="22"/>
          <w:u w:val="single"/>
          <w:lang w:val="fr-FR"/>
        </w:rPr>
      </w:pPr>
      <w:r w:rsidRPr="0036747E">
        <w:rPr>
          <w:b/>
          <w:i/>
          <w:iCs/>
          <w:sz w:val="22"/>
          <w:u w:val="single"/>
          <w:lang w:val="fr-FR"/>
        </w:rPr>
        <w:t>A2.1 – « Titre de l'activité 1 » (R2)</w:t>
      </w:r>
    </w:p>
    <w:p w14:paraId="1B4BB2F5" w14:textId="77777777" w:rsidR="003D2C33" w:rsidRPr="0036747E" w:rsidRDefault="003D2C33" w:rsidP="003D2C33">
      <w:pPr>
        <w:spacing w:before="120" w:after="120"/>
        <w:ind w:left="851"/>
        <w:rPr>
          <w:iCs/>
          <w:sz w:val="20"/>
          <w:lang w:val="fr-FR"/>
        </w:rPr>
      </w:pPr>
      <w:r w:rsidRPr="0036747E">
        <w:rPr>
          <w:iCs/>
          <w:sz w:val="20"/>
          <w:lang w:val="fr-FR"/>
        </w:rPr>
        <w:t>...</w:t>
      </w:r>
    </w:p>
    <w:p w14:paraId="421D22DE" w14:textId="77777777" w:rsidR="003D2C33" w:rsidRPr="0036747E" w:rsidRDefault="003D2C33" w:rsidP="003D2C33">
      <w:pPr>
        <w:spacing w:before="120" w:after="120"/>
        <w:ind w:left="851"/>
        <w:rPr>
          <w:b/>
          <w:i/>
          <w:iCs/>
          <w:sz w:val="22"/>
          <w:u w:val="single"/>
          <w:lang w:val="fr-FR"/>
        </w:rPr>
      </w:pPr>
      <w:r w:rsidRPr="0036747E">
        <w:rPr>
          <w:b/>
          <w:i/>
          <w:iCs/>
          <w:sz w:val="22"/>
          <w:u w:val="single"/>
          <w:lang w:val="fr-FR"/>
        </w:rPr>
        <w:t>A2.2 – Titre de l'activité 2 » (R2)</w:t>
      </w:r>
    </w:p>
    <w:p w14:paraId="72CF6B86" w14:textId="77777777" w:rsidR="003D2C33" w:rsidRPr="006C7DEE" w:rsidRDefault="003D2C33" w:rsidP="003D2C33">
      <w:pPr>
        <w:spacing w:before="120" w:after="120"/>
        <w:ind w:left="851"/>
        <w:rPr>
          <w:i/>
          <w:iCs/>
          <w:sz w:val="22"/>
          <w:u w:val="single"/>
        </w:rPr>
      </w:pPr>
      <w:r w:rsidRPr="006C7DEE">
        <w:rPr>
          <w:sz w:val="22"/>
        </w:rPr>
        <w:t>...</w:t>
      </w:r>
    </w:p>
    <w:p w14:paraId="1A5CDB75" w14:textId="77777777" w:rsidR="00890EDA" w:rsidRPr="0036747E" w:rsidRDefault="008B6366" w:rsidP="004409E4">
      <w:pPr>
        <w:numPr>
          <w:ilvl w:val="1"/>
          <w:numId w:val="3"/>
        </w:numPr>
        <w:tabs>
          <w:tab w:val="clear" w:pos="792"/>
          <w:tab w:val="num" w:pos="851"/>
        </w:tabs>
        <w:spacing w:before="120" w:after="120"/>
        <w:ind w:left="851" w:hanging="491"/>
        <w:jc w:val="both"/>
        <w:rPr>
          <w:sz w:val="22"/>
          <w:szCs w:val="22"/>
          <w:lang w:val="fr-FR"/>
        </w:rPr>
      </w:pPr>
      <w:r w:rsidRPr="0036747E">
        <w:rPr>
          <w:sz w:val="22"/>
          <w:szCs w:val="22"/>
          <w:lang w:val="fr-FR"/>
        </w:rPr>
        <w:t>Décrivez si l'action se poursuivra après la fin de l'aide du pouvoir adjudicateur. Y a-t-il des activités de suivi envisagées ? Qu'est-ce qui assurera la pérennité de l'action ?</w:t>
      </w:r>
    </w:p>
    <w:p w14:paraId="775BE101" w14:textId="77777777" w:rsidR="00F62275" w:rsidRPr="0036747E" w:rsidRDefault="00AE2167" w:rsidP="004409E4">
      <w:pPr>
        <w:numPr>
          <w:ilvl w:val="1"/>
          <w:numId w:val="3"/>
        </w:numPr>
        <w:tabs>
          <w:tab w:val="clear" w:pos="792"/>
          <w:tab w:val="num" w:pos="851"/>
        </w:tabs>
        <w:spacing w:before="120" w:after="120"/>
        <w:ind w:left="851" w:hanging="491"/>
        <w:jc w:val="both"/>
        <w:rPr>
          <w:sz w:val="22"/>
          <w:szCs w:val="22"/>
          <w:lang w:val="fr-FR"/>
        </w:rPr>
      </w:pPr>
      <w:r w:rsidRPr="0036747E">
        <w:rPr>
          <w:sz w:val="22"/>
          <w:szCs w:val="22"/>
          <w:lang w:val="fr-FR"/>
        </w:rPr>
        <w:t>Expliquez comment l'action a intégré des questions transversales telles que la promotion des droits de l'homme, l'égalité des sexes, la démocratie, la bonne gouvernance, les droits de l'enfant et des peuples autochtones, la durabilité environnementale et la lutte contre le VIH/sida (s'il y a une forte prévalence dans le pays ou la région cible).</w:t>
      </w:r>
    </w:p>
    <w:p w14:paraId="1AD3EAD6" w14:textId="77777777" w:rsidR="00F62275" w:rsidRPr="0036747E" w:rsidRDefault="00F62275"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lang w:val="fr-FR"/>
        </w:rPr>
      </w:pPr>
      <w:r w:rsidRPr="0036747E">
        <w:rPr>
          <w:i w:val="0"/>
          <w:lang w:val="fr-FR"/>
        </w:rPr>
        <w:t>Comment et par qui les activités ont-elles été suivies/évaluées ? Veuillez résumer les résultats des commentaires reçus des bénéficiaires et d'autres personnes.</w:t>
      </w:r>
    </w:p>
    <w:p w14:paraId="4EE4D6CD" w14:textId="77777777" w:rsidR="00F62275" w:rsidRPr="0036747E" w:rsidRDefault="00F62275" w:rsidP="004409E4">
      <w:pPr>
        <w:numPr>
          <w:ilvl w:val="1"/>
          <w:numId w:val="3"/>
        </w:numPr>
        <w:tabs>
          <w:tab w:val="clear" w:pos="792"/>
          <w:tab w:val="num" w:pos="851"/>
        </w:tabs>
        <w:spacing w:before="120" w:after="120"/>
        <w:ind w:left="851" w:hanging="491"/>
        <w:jc w:val="both"/>
        <w:rPr>
          <w:sz w:val="22"/>
          <w:lang w:val="fr-FR"/>
        </w:rPr>
      </w:pPr>
      <w:r w:rsidRPr="0036747E">
        <w:rPr>
          <w:sz w:val="22"/>
          <w:lang w:val="fr-FR"/>
        </w:rPr>
        <w:t>Qu'est-ce que votre organisation ou tout acteur impliqué dans l'action a appris de l'action et comment ces enseignements ont-ils été utilisés et diffusés ?</w:t>
      </w:r>
    </w:p>
    <w:p w14:paraId="3C11661E" w14:textId="77777777" w:rsidR="00004E79" w:rsidRPr="0036747E"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lang w:val="fr-FR"/>
        </w:rPr>
      </w:pPr>
      <w:r w:rsidRPr="0036747E">
        <w:rPr>
          <w:i w:val="0"/>
          <w:sz w:val="22"/>
          <w:szCs w:val="22"/>
          <w:lang w:val="fr-FR"/>
        </w:rPr>
        <w:t>Veuillez énumérer tous les documents (et le nombre d'exemplaires) produits au cours de l'action, quel qu'en soit le format (veuillez joindre une copie de chaque élément, sauf si vous l'avez déjà fait dans le passé).</w:t>
      </w:r>
    </w:p>
    <w:p w14:paraId="0287591B" w14:textId="77777777" w:rsidR="00004E79" w:rsidRPr="0036747E" w:rsidRDefault="00004E79" w:rsidP="00004E79">
      <w:pPr>
        <w:spacing w:before="120" w:after="120"/>
        <w:ind w:left="851"/>
        <w:jc w:val="both"/>
        <w:outlineLvl w:val="0"/>
        <w:rPr>
          <w:sz w:val="22"/>
          <w:szCs w:val="22"/>
          <w:lang w:val="fr-FR"/>
        </w:rPr>
      </w:pPr>
      <w:r w:rsidRPr="0036747E">
        <w:rPr>
          <w:i/>
          <w:sz w:val="22"/>
          <w:szCs w:val="22"/>
          <w:lang w:val="fr-FR"/>
        </w:rPr>
        <w:t>Veuillez indiquer comment les articles produits sont distribués et à qui.</w:t>
      </w:r>
    </w:p>
    <w:p w14:paraId="1D7209DF" w14:textId="77777777" w:rsidR="00004E79" w:rsidRPr="0036747E"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lang w:val="fr-FR"/>
        </w:rPr>
      </w:pPr>
      <w:r w:rsidRPr="0036747E">
        <w:rPr>
          <w:i w:val="0"/>
          <w:sz w:val="22"/>
          <w:szCs w:val="22"/>
          <w:lang w:val="fr-FR"/>
        </w:rPr>
        <w:t>Veuillez énumérer tous les contrats (travaux, fournitures, services) supérieurs à 60 €</w:t>
      </w:r>
      <w:r w:rsidR="003D2C33" w:rsidRPr="0036747E">
        <w:rPr>
          <w:i w:val="0"/>
          <w:w w:val="50"/>
          <w:sz w:val="22"/>
          <w:szCs w:val="22"/>
          <w:lang w:val="fr-FR"/>
        </w:rPr>
        <w:t>.</w:t>
      </w:r>
      <w:r w:rsidRPr="0036747E">
        <w:rPr>
          <w:i w:val="0"/>
          <w:sz w:val="22"/>
          <w:szCs w:val="22"/>
          <w:lang w:val="fr-FR"/>
        </w:rPr>
        <w:t>000 octroyés pour la mise en œuvre de l'action depuis le dernier rapport intermédiaire le cas échéant ou au cours de la période de référence, en indiquant pour chaque marché le montant, la procédure d'attribution suivie et le nom de l'entrepreneur</w:t>
      </w:r>
      <w:r w:rsidRPr="0036747E">
        <w:rPr>
          <w:i w:val="0"/>
          <w:lang w:val="fr-FR"/>
        </w:rPr>
        <w:t>.</w:t>
      </w:r>
    </w:p>
    <w:p w14:paraId="3AF1782C" w14:textId="77777777" w:rsidR="00DF707C" w:rsidRPr="0036747E" w:rsidRDefault="00FE62D7" w:rsidP="005D5822">
      <w:pPr>
        <w:numPr>
          <w:ilvl w:val="0"/>
          <w:numId w:val="3"/>
        </w:numPr>
        <w:pBdr>
          <w:bottom w:val="single" w:sz="4" w:space="1" w:color="auto"/>
        </w:pBdr>
        <w:spacing w:before="120" w:after="120"/>
        <w:jc w:val="both"/>
        <w:rPr>
          <w:b/>
          <w:sz w:val="22"/>
          <w:lang w:val="fr-FR"/>
        </w:rPr>
      </w:pPr>
      <w:r w:rsidRPr="0036747E">
        <w:rPr>
          <w:b/>
          <w:lang w:val="fr-FR"/>
        </w:rPr>
        <w:t>Bénéficiaires/entités affiliées et autres coopérations</w:t>
      </w:r>
    </w:p>
    <w:p w14:paraId="5C9BF764" w14:textId="77777777" w:rsidR="0059495C" w:rsidRPr="0036747E" w:rsidRDefault="0059495C" w:rsidP="004409E4">
      <w:pPr>
        <w:numPr>
          <w:ilvl w:val="1"/>
          <w:numId w:val="3"/>
        </w:numPr>
        <w:tabs>
          <w:tab w:val="clear" w:pos="792"/>
          <w:tab w:val="num" w:pos="851"/>
        </w:tabs>
        <w:spacing w:before="120" w:after="120"/>
        <w:ind w:left="851" w:hanging="491"/>
        <w:jc w:val="both"/>
        <w:rPr>
          <w:sz w:val="22"/>
          <w:lang w:val="fr-FR"/>
        </w:rPr>
      </w:pPr>
      <w:r w:rsidRPr="0036747E">
        <w:rPr>
          <w:sz w:val="22"/>
          <w:lang w:val="fr-FR"/>
        </w:rPr>
        <w:t>Comment évaluez-vous la relation entre les bénéficiaires/entités affiliées à ce contrat de subvention (c'est-à-dire ceux qui ont signé le mandat pour le coordinateur) ? Veuillez fournir des informations spécifiques pour chaque bénéficiaire/entité affiliée.</w:t>
      </w:r>
    </w:p>
    <w:p w14:paraId="666E9523" w14:textId="77777777" w:rsidR="00056D8E"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sidRPr="0036747E">
        <w:rPr>
          <w:i w:val="0"/>
          <w:lang w:val="fr-FR"/>
        </w:rPr>
        <w:t xml:space="preserve">L'accord ci-dessus entre les signataires du contrat de subvention se poursuit-il ? </w:t>
      </w:r>
      <w:r w:rsidRPr="00306096">
        <w:rPr>
          <w:i w:val="0"/>
        </w:rPr>
        <w:t>Si oui, comment ? Si non, pourquoi ?</w:t>
      </w:r>
    </w:p>
    <w:p w14:paraId="3B5C4970" w14:textId="77777777" w:rsidR="00A54AFC"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sidRPr="0036747E">
        <w:rPr>
          <w:i w:val="0"/>
          <w:lang w:val="fr-FR"/>
        </w:rPr>
        <w:lastRenderedPageBreak/>
        <w:t xml:space="preserve">Comment évaluez-vous les relations entre votre organisation et les autorités étatiques dans les pays d'action ? </w:t>
      </w:r>
      <w:r w:rsidRPr="00306096">
        <w:rPr>
          <w:i w:val="0"/>
        </w:rPr>
        <w:t>Comment cette relation a-t-elle affecté l'Action</w:t>
      </w:r>
      <w:r w:rsidRPr="00306096">
        <w:t> ?</w:t>
      </w:r>
    </w:p>
    <w:p w14:paraId="5E7A32D7" w14:textId="77777777" w:rsidR="004C153E" w:rsidRPr="0036747E" w:rsidRDefault="003E1F29"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lang w:val="fr-FR"/>
        </w:rPr>
      </w:pPr>
      <w:r w:rsidRPr="0036747E">
        <w:rPr>
          <w:i w:val="0"/>
          <w:lang w:val="fr-FR"/>
        </w:rPr>
        <w:t>Le cas échéant, décrivez vos relations avec toute autre organisation impliquée dans la mise en œuvre de l'action :</w:t>
      </w:r>
    </w:p>
    <w:p w14:paraId="10FD4431" w14:textId="77777777" w:rsidR="004C153E" w:rsidRPr="0036747E"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lang w:val="fr-FR"/>
        </w:rPr>
      </w:pPr>
      <w:r w:rsidRPr="0036747E">
        <w:rPr>
          <w:i w:val="0"/>
          <w:lang w:val="fr-FR"/>
        </w:rPr>
        <w:t>Associé(s) (s'il y a lieu)</w:t>
      </w:r>
    </w:p>
    <w:p w14:paraId="5F2DB65C" w14:textId="77777777" w:rsidR="004C153E" w:rsidRPr="0036747E"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lang w:val="fr-FR"/>
        </w:rPr>
      </w:pPr>
      <w:r w:rsidRPr="0036747E">
        <w:rPr>
          <w:i w:val="0"/>
          <w:lang w:val="fr-FR"/>
        </w:rPr>
        <w:t>Sous-traitant(s) (s'il y a lieu)</w:t>
      </w:r>
    </w:p>
    <w:p w14:paraId="77B9C7DA" w14:textId="77777777" w:rsidR="004C153E" w:rsidRPr="00306096" w:rsidRDefault="00056D8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sidRPr="00306096">
        <w:rPr>
          <w:i w:val="0"/>
        </w:rPr>
        <w:t>Bénéficiaires finaux et groupes cibles</w:t>
      </w:r>
    </w:p>
    <w:p w14:paraId="2D34EDA2" w14:textId="77777777" w:rsidR="00AE2167" w:rsidRPr="0036747E"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lang w:val="fr-FR"/>
        </w:rPr>
      </w:pPr>
      <w:r w:rsidRPr="0036747E">
        <w:rPr>
          <w:i w:val="0"/>
          <w:lang w:val="fr-FR"/>
        </w:rPr>
        <w:t>D'autres tiers impliqués (y compris d'autres donateurs, d'autres agences gouvernementales ou unités gouvernementales locales, des ONG, etc.)</w:t>
      </w:r>
    </w:p>
    <w:p w14:paraId="628D2801" w14:textId="77777777" w:rsidR="00965A01" w:rsidRPr="0036747E" w:rsidRDefault="0017677D"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lang w:val="fr-FR"/>
        </w:rPr>
      </w:pPr>
      <w:r w:rsidRPr="0036747E">
        <w:rPr>
          <w:i w:val="0"/>
          <w:lang w:val="fr-FR"/>
        </w:rPr>
        <w:t>S'il y a lieu, décrivez les liens et les synergies que vous avez développés avec d'autres actions.</w:t>
      </w:r>
    </w:p>
    <w:p w14:paraId="5C44AB7E" w14:textId="77777777" w:rsidR="00DF707C" w:rsidRPr="0036747E" w:rsidRDefault="00DF707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lang w:val="fr-FR"/>
        </w:rPr>
      </w:pPr>
      <w:r w:rsidRPr="0036747E">
        <w:rPr>
          <w:i w:val="0"/>
          <w:lang w:val="fr-FR"/>
        </w:rPr>
        <w:t>Si votre organisation a déjà reçu des subventions de l'UE et/ou de l'ICMPD en vue de renforcer le même groupe cible, dans quelle mesure cette action a-t-elle pu s'appuyer sur la ou les précédentes ou les compléter ? (Énumérez toutes les subventions antérieures pertinentes de l'UE et/ou de l'ICMPD).</w:t>
      </w:r>
    </w:p>
    <w:p w14:paraId="5173E7A6" w14:textId="77777777" w:rsidR="00A54AFC" w:rsidRPr="0036747E" w:rsidRDefault="003E1F29" w:rsidP="004409E4">
      <w:pPr>
        <w:numPr>
          <w:ilvl w:val="1"/>
          <w:numId w:val="3"/>
        </w:numPr>
        <w:tabs>
          <w:tab w:val="clear" w:pos="792"/>
          <w:tab w:val="num" w:pos="851"/>
        </w:tabs>
        <w:spacing w:before="120" w:after="240"/>
        <w:ind w:left="851" w:hanging="491"/>
        <w:jc w:val="both"/>
        <w:rPr>
          <w:sz w:val="22"/>
          <w:lang w:val="fr-FR"/>
        </w:rPr>
      </w:pPr>
      <w:r w:rsidRPr="0036747E">
        <w:rPr>
          <w:sz w:val="22"/>
          <w:lang w:val="fr-FR"/>
        </w:rPr>
        <w:t>Comment évaluez-vous la coopération avec les services du pouvoir adjudicateur ?</w:t>
      </w:r>
    </w:p>
    <w:p w14:paraId="668AB434" w14:textId="77777777"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sidRPr="00306096">
        <w:rPr>
          <w:b/>
          <w:sz w:val="22"/>
        </w:rPr>
        <w:t>Visibilité</w:t>
      </w:r>
    </w:p>
    <w:p w14:paraId="7230141E" w14:textId="77777777" w:rsidR="00DF707C" w:rsidRPr="0036747E" w:rsidRDefault="00DF707C" w:rsidP="004409E4">
      <w:pPr>
        <w:keepNext/>
        <w:keepLines/>
        <w:spacing w:before="120" w:after="120"/>
        <w:ind w:left="425"/>
        <w:jc w:val="both"/>
        <w:outlineLvl w:val="0"/>
        <w:rPr>
          <w:sz w:val="22"/>
          <w:lang w:val="fr-FR"/>
        </w:rPr>
      </w:pPr>
      <w:r w:rsidRPr="0036747E">
        <w:rPr>
          <w:sz w:val="22"/>
          <w:lang w:val="fr-FR"/>
        </w:rPr>
        <w:t>Comment la visibilité de la contribution de l'UE/ICMPD est-elle assurée dans l'action ?</w:t>
      </w:r>
    </w:p>
    <w:p w14:paraId="3980ABF3" w14:textId="77777777" w:rsidR="00DF707C" w:rsidRPr="0036747E" w:rsidRDefault="00056D8E" w:rsidP="004409E4">
      <w:pPr>
        <w:ind w:left="426"/>
        <w:jc w:val="both"/>
        <w:rPr>
          <w:b/>
          <w:sz w:val="22"/>
          <w:lang w:val="fr-FR"/>
        </w:rPr>
      </w:pPr>
      <w:r w:rsidRPr="0036747E">
        <w:rPr>
          <w:b/>
          <w:sz w:val="22"/>
          <w:lang w:val="fr-FR"/>
        </w:rPr>
        <w:t>La Commission européenne et/ou l'ICMPD souhaiteront peut-être rendre publics les résultats des actions. Avez-vous des objections à ce que ce rapport, une partie de celui-ci ou des informations qu'il contient, soit utilisé à des fins de communication officielle par la Commission européenne ou l'ICMPD, y compris la publication du rapport dans son intégralité sur leurs sites web ? Si c'est le cas, veuillez faire part de vos objections ici.</w:t>
      </w:r>
    </w:p>
    <w:p w14:paraId="1851563B" w14:textId="77777777" w:rsidR="008B70E4" w:rsidRPr="0036747E" w:rsidRDefault="008B70E4" w:rsidP="004409E4">
      <w:pPr>
        <w:ind w:left="426"/>
        <w:jc w:val="both"/>
        <w:rPr>
          <w:b/>
          <w:sz w:val="22"/>
          <w:lang w:val="fr-FR"/>
        </w:rPr>
      </w:pPr>
    </w:p>
    <w:p w14:paraId="0365DDD1" w14:textId="77777777" w:rsidR="008B70E4" w:rsidRPr="0036747E" w:rsidRDefault="008B70E4" w:rsidP="008B70E4">
      <w:pPr>
        <w:numPr>
          <w:ilvl w:val="0"/>
          <w:numId w:val="3"/>
        </w:numPr>
        <w:pBdr>
          <w:bottom w:val="single" w:sz="4" w:space="1" w:color="auto"/>
        </w:pBdr>
        <w:spacing w:before="120" w:after="120"/>
        <w:jc w:val="both"/>
        <w:rPr>
          <w:b/>
          <w:sz w:val="22"/>
          <w:lang w:val="fr-FR"/>
        </w:rPr>
      </w:pPr>
      <w:r w:rsidRPr="0036747E">
        <w:rPr>
          <w:b/>
          <w:sz w:val="22"/>
          <w:lang w:val="fr-FR"/>
        </w:rPr>
        <w:t>Emplacement des dossiers, de la comptabilité et des pièces justificatives</w:t>
      </w:r>
    </w:p>
    <w:p w14:paraId="75FB603B" w14:textId="77777777" w:rsidR="008B70E4" w:rsidRPr="0036747E" w:rsidRDefault="008B70E4" w:rsidP="004409E4">
      <w:pPr>
        <w:ind w:left="426"/>
        <w:jc w:val="both"/>
        <w:rPr>
          <w:b/>
          <w:sz w:val="22"/>
          <w:lang w:val="fr-FR"/>
        </w:rPr>
      </w:pPr>
      <w:r w:rsidRPr="0036747E">
        <w:rPr>
          <w:sz w:val="22"/>
          <w:lang w:val="fr-FR"/>
        </w:rPr>
        <w:t>Veuillez indiquer dans un tableau l'emplacement des dossiers, de la comptabilité et des pièces justificatives de chaque bénéficiaire et de chaque entité affiliée ayant le droit d'engager des frais.</w:t>
      </w:r>
    </w:p>
    <w:p w14:paraId="47A7B84F" w14:textId="77777777" w:rsidR="00A54AFC" w:rsidRPr="0036747E" w:rsidRDefault="00A54AFC" w:rsidP="004A7F60">
      <w:pPr>
        <w:jc w:val="both"/>
        <w:rPr>
          <w:sz w:val="22"/>
          <w:lang w:val="fr-FR"/>
        </w:rPr>
      </w:pPr>
    </w:p>
    <w:p w14:paraId="085698BA" w14:textId="77777777" w:rsidR="00AD099C" w:rsidRPr="0036747E" w:rsidRDefault="00AD099C" w:rsidP="00AD099C">
      <w:pPr>
        <w:jc w:val="both"/>
        <w:outlineLvl w:val="0"/>
        <w:rPr>
          <w:sz w:val="22"/>
          <w:lang w:val="fr-FR"/>
        </w:rPr>
      </w:pPr>
    </w:p>
    <w:p w14:paraId="7D2DCBDE" w14:textId="77777777" w:rsidR="00AD099C" w:rsidRPr="0036747E" w:rsidRDefault="00AD099C" w:rsidP="00AD099C">
      <w:pPr>
        <w:jc w:val="both"/>
        <w:outlineLvl w:val="0"/>
        <w:rPr>
          <w:sz w:val="22"/>
          <w:lang w:val="fr-FR"/>
        </w:rPr>
      </w:pPr>
    </w:p>
    <w:p w14:paraId="60F2FB9B" w14:textId="77777777" w:rsidR="00AD099C" w:rsidRPr="0036747E" w:rsidRDefault="00AD099C" w:rsidP="00AD099C">
      <w:pPr>
        <w:jc w:val="both"/>
        <w:outlineLvl w:val="0"/>
        <w:rPr>
          <w:sz w:val="22"/>
          <w:lang w:val="fr-FR"/>
        </w:rPr>
      </w:pPr>
      <w:r w:rsidRPr="0036747E">
        <w:rPr>
          <w:sz w:val="22"/>
          <w:lang w:val="fr-FR"/>
        </w:rPr>
        <w:t>Nom de la personne de contact pour l'action :</w:t>
      </w:r>
      <w:r w:rsidRPr="0036747E">
        <w:rPr>
          <w:sz w:val="22"/>
          <w:lang w:val="fr-FR"/>
        </w:rPr>
        <w:tab/>
        <w:t>.............................................</w:t>
      </w:r>
    </w:p>
    <w:p w14:paraId="64AB622A" w14:textId="77777777" w:rsidR="00AD099C" w:rsidRPr="0036747E" w:rsidRDefault="00AD099C" w:rsidP="00AD099C">
      <w:pPr>
        <w:jc w:val="both"/>
        <w:rPr>
          <w:sz w:val="22"/>
          <w:lang w:val="fr-FR"/>
        </w:rPr>
      </w:pPr>
    </w:p>
    <w:p w14:paraId="1DE1E4F0" w14:textId="77777777" w:rsidR="00AD099C" w:rsidRPr="0036747E" w:rsidRDefault="00AD099C" w:rsidP="00AD099C">
      <w:pPr>
        <w:jc w:val="both"/>
        <w:outlineLvl w:val="0"/>
        <w:rPr>
          <w:sz w:val="22"/>
          <w:lang w:val="fr-FR"/>
        </w:rPr>
      </w:pPr>
      <w:r w:rsidRPr="0036747E">
        <w:rPr>
          <w:sz w:val="22"/>
          <w:lang w:val="fr-FR"/>
        </w:rPr>
        <w:t xml:space="preserve">Signature: </w:t>
      </w:r>
      <w:r w:rsidRPr="0036747E">
        <w:rPr>
          <w:sz w:val="22"/>
          <w:lang w:val="fr-FR"/>
        </w:rPr>
        <w:tab/>
      </w:r>
      <w:r w:rsidRPr="0036747E">
        <w:rPr>
          <w:sz w:val="22"/>
          <w:lang w:val="fr-FR"/>
        </w:rPr>
        <w:tab/>
      </w:r>
      <w:r w:rsidRPr="0036747E">
        <w:rPr>
          <w:sz w:val="22"/>
          <w:lang w:val="fr-FR"/>
        </w:rPr>
        <w:tab/>
      </w:r>
      <w:r w:rsidRPr="0036747E">
        <w:rPr>
          <w:sz w:val="22"/>
          <w:lang w:val="fr-FR"/>
        </w:rPr>
        <w:tab/>
      </w:r>
      <w:r w:rsidRPr="0036747E">
        <w:rPr>
          <w:sz w:val="22"/>
          <w:lang w:val="fr-FR"/>
        </w:rPr>
        <w:tab/>
        <w:t>.............................................</w:t>
      </w:r>
    </w:p>
    <w:p w14:paraId="7E189271" w14:textId="77777777" w:rsidR="00AD099C" w:rsidRPr="0036747E" w:rsidRDefault="00AD099C" w:rsidP="00AD099C">
      <w:pPr>
        <w:jc w:val="both"/>
        <w:rPr>
          <w:sz w:val="22"/>
          <w:lang w:val="fr-FR"/>
        </w:rPr>
      </w:pPr>
    </w:p>
    <w:p w14:paraId="0FB6EF4A" w14:textId="77777777" w:rsidR="00AD099C" w:rsidRPr="0036747E" w:rsidRDefault="00AD099C" w:rsidP="00AD099C">
      <w:pPr>
        <w:jc w:val="both"/>
        <w:outlineLvl w:val="0"/>
        <w:rPr>
          <w:sz w:val="22"/>
          <w:lang w:val="fr-FR"/>
        </w:rPr>
      </w:pPr>
      <w:r w:rsidRPr="0036747E">
        <w:rPr>
          <w:sz w:val="22"/>
          <w:lang w:val="fr-FR"/>
        </w:rPr>
        <w:t xml:space="preserve">Emplacement: </w:t>
      </w:r>
      <w:r w:rsidRPr="0036747E">
        <w:rPr>
          <w:sz w:val="22"/>
          <w:lang w:val="fr-FR"/>
        </w:rPr>
        <w:tab/>
      </w:r>
      <w:r w:rsidRPr="0036747E">
        <w:rPr>
          <w:sz w:val="22"/>
          <w:lang w:val="fr-FR"/>
        </w:rPr>
        <w:tab/>
      </w:r>
      <w:r w:rsidRPr="0036747E">
        <w:rPr>
          <w:sz w:val="22"/>
          <w:lang w:val="fr-FR"/>
        </w:rPr>
        <w:tab/>
      </w:r>
      <w:r w:rsidRPr="0036747E">
        <w:rPr>
          <w:sz w:val="22"/>
          <w:lang w:val="fr-FR"/>
        </w:rPr>
        <w:tab/>
      </w:r>
      <w:r w:rsidRPr="0036747E">
        <w:rPr>
          <w:sz w:val="22"/>
          <w:lang w:val="fr-FR"/>
        </w:rPr>
        <w:tab/>
        <w:t>.............................................</w:t>
      </w:r>
    </w:p>
    <w:p w14:paraId="7806B5A2" w14:textId="77777777" w:rsidR="00AD099C" w:rsidRPr="0036747E" w:rsidRDefault="00AD099C" w:rsidP="00AD099C">
      <w:pPr>
        <w:jc w:val="both"/>
        <w:rPr>
          <w:sz w:val="22"/>
          <w:lang w:val="fr-FR"/>
        </w:rPr>
      </w:pPr>
    </w:p>
    <w:p w14:paraId="3472FA31" w14:textId="77777777" w:rsidR="00AD099C" w:rsidRPr="0036747E" w:rsidRDefault="00AD099C" w:rsidP="00AD099C">
      <w:pPr>
        <w:jc w:val="both"/>
        <w:outlineLvl w:val="0"/>
        <w:rPr>
          <w:sz w:val="22"/>
          <w:lang w:val="fr-FR"/>
        </w:rPr>
      </w:pPr>
      <w:r w:rsidRPr="0036747E">
        <w:rPr>
          <w:sz w:val="22"/>
          <w:lang w:val="fr-FR"/>
        </w:rPr>
        <w:t xml:space="preserve">Date d'échéance du rapport : </w:t>
      </w:r>
      <w:r w:rsidRPr="0036747E">
        <w:rPr>
          <w:sz w:val="22"/>
          <w:lang w:val="fr-FR"/>
        </w:rPr>
        <w:tab/>
      </w:r>
      <w:r w:rsidRPr="0036747E">
        <w:rPr>
          <w:sz w:val="22"/>
          <w:lang w:val="fr-FR"/>
        </w:rPr>
        <w:tab/>
      </w:r>
      <w:r w:rsidRPr="0036747E">
        <w:rPr>
          <w:sz w:val="22"/>
          <w:lang w:val="fr-FR"/>
        </w:rPr>
        <w:tab/>
      </w:r>
      <w:r w:rsidRPr="0036747E">
        <w:rPr>
          <w:sz w:val="22"/>
          <w:lang w:val="fr-FR"/>
        </w:rPr>
        <w:tab/>
        <w:t>.............................................</w:t>
      </w:r>
    </w:p>
    <w:p w14:paraId="39F50AD5" w14:textId="77777777" w:rsidR="00AD099C" w:rsidRPr="0036747E" w:rsidRDefault="00AD099C" w:rsidP="00AD099C">
      <w:pPr>
        <w:jc w:val="both"/>
        <w:rPr>
          <w:sz w:val="22"/>
          <w:lang w:val="fr-FR"/>
        </w:rPr>
      </w:pPr>
    </w:p>
    <w:p w14:paraId="08AD6FD7" w14:textId="77777777" w:rsidR="00AD099C" w:rsidRPr="00D27F7D" w:rsidRDefault="00AD099C" w:rsidP="00AD099C">
      <w:pPr>
        <w:jc w:val="both"/>
        <w:rPr>
          <w:sz w:val="22"/>
        </w:rPr>
      </w:pPr>
      <w:r w:rsidRPr="00D27F7D">
        <w:rPr>
          <w:sz w:val="22"/>
        </w:rPr>
        <w:t xml:space="preserve">Date d'envoi du rapport : </w:t>
      </w:r>
      <w:r>
        <w:rPr>
          <w:sz w:val="22"/>
        </w:rPr>
        <w:tab/>
      </w:r>
      <w:r>
        <w:rPr>
          <w:sz w:val="22"/>
        </w:rPr>
        <w:tab/>
      </w:r>
      <w:r>
        <w:rPr>
          <w:sz w:val="22"/>
        </w:rPr>
        <w:tab/>
      </w:r>
      <w:r>
        <w:rPr>
          <w:sz w:val="22"/>
        </w:rPr>
        <w:tab/>
      </w:r>
      <w:r w:rsidRPr="00D27F7D">
        <w:rPr>
          <w:sz w:val="22"/>
        </w:rPr>
        <w:t>.............................................</w:t>
      </w:r>
    </w:p>
    <w:p w14:paraId="00A83226" w14:textId="2216723A" w:rsidR="00A54AFC" w:rsidRPr="00306096" w:rsidRDefault="00A54AFC" w:rsidP="00AD099C">
      <w:pPr>
        <w:jc w:val="both"/>
        <w:outlineLvl w:val="0"/>
        <w:rPr>
          <w:sz w:val="22"/>
        </w:rPr>
      </w:pPr>
    </w:p>
    <w:sectPr w:rsidR="00A54AFC" w:rsidRPr="00306096" w:rsidSect="00AB3C87">
      <w:headerReference w:type="even" r:id="rId12"/>
      <w:headerReference w:type="default" r:id="rId13"/>
      <w:footerReference w:type="even" r:id="rId14"/>
      <w:footerReference w:type="default" r:id="rId15"/>
      <w:headerReference w:type="first" r:id="rId16"/>
      <w:footerReference w:type="first" r:id="rId17"/>
      <w:pgSz w:w="11907" w:h="16840" w:code="9"/>
      <w:pgMar w:top="1134" w:right="1418" w:bottom="1418"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53E1" w14:textId="77777777" w:rsidR="00AB3C87" w:rsidRPr="00306096" w:rsidRDefault="00AB3C87">
      <w:r w:rsidRPr="00306096">
        <w:separator/>
      </w:r>
    </w:p>
  </w:endnote>
  <w:endnote w:type="continuationSeparator" w:id="0">
    <w:p w14:paraId="111CF19B" w14:textId="77777777" w:rsidR="00AB3C87" w:rsidRPr="00306096" w:rsidRDefault="00AB3C87">
      <w:r w:rsidRPr="003060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215E7" w14:textId="77777777" w:rsidR="004210F6" w:rsidRDefault="00421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1296" w14:textId="1913193D" w:rsidR="00757A98" w:rsidRPr="0036747E" w:rsidRDefault="00757A98" w:rsidP="00757A98">
    <w:pPr>
      <w:pStyle w:val="Footer"/>
      <w:rPr>
        <w:b/>
        <w:snapToGrid w:val="0"/>
        <w:sz w:val="18"/>
        <w:szCs w:val="18"/>
        <w:lang w:val="fr-FR"/>
      </w:rPr>
    </w:pPr>
    <w:r w:rsidRPr="0036747E">
      <w:rPr>
        <w:b/>
        <w:snapToGrid w:val="0"/>
        <w:sz w:val="18"/>
        <w:szCs w:val="18"/>
        <w:lang w:val="fr-FR"/>
      </w:rPr>
      <w:t xml:space="preserve">ANNEXE </w:t>
    </w:r>
    <w:r w:rsidRPr="0036747E">
      <w:rPr>
        <w:b/>
        <w:snapToGrid w:val="0"/>
        <w:sz w:val="18"/>
        <w:szCs w:val="18"/>
        <w:lang w:val="fr-FR"/>
      </w:rPr>
      <w:t>V</w:t>
    </w:r>
    <w:r w:rsidR="00CE00BE">
      <w:rPr>
        <w:b/>
        <w:snapToGrid w:val="0"/>
        <w:sz w:val="18"/>
        <w:szCs w:val="18"/>
        <w:lang w:val="fr-FR"/>
      </w:rPr>
      <w:t>I</w:t>
    </w:r>
    <w:r w:rsidRPr="0036747E">
      <w:rPr>
        <w:b/>
        <w:snapToGrid w:val="0"/>
        <w:sz w:val="18"/>
        <w:szCs w:val="18"/>
        <w:lang w:val="fr-FR"/>
      </w:rPr>
      <w:tab/>
    </w:r>
    <w:r w:rsidRPr="0036747E">
      <w:rPr>
        <w:b/>
        <w:snapToGrid w:val="0"/>
        <w:sz w:val="18"/>
        <w:szCs w:val="18"/>
        <w:lang w:val="fr-FR"/>
      </w:rPr>
      <w:tab/>
    </w:r>
    <w:r w:rsidRPr="0036747E">
      <w:rPr>
        <w:sz w:val="18"/>
        <w:szCs w:val="18"/>
        <w:lang w:val="fr-FR"/>
      </w:rPr>
      <w:t xml:space="preserve">Page </w:t>
    </w:r>
    <w:r w:rsidRPr="00B45343">
      <w:rPr>
        <w:sz w:val="18"/>
        <w:szCs w:val="18"/>
      </w:rPr>
      <w:fldChar w:fldCharType="begin"/>
    </w:r>
    <w:r w:rsidRPr="0036747E">
      <w:rPr>
        <w:sz w:val="18"/>
        <w:szCs w:val="18"/>
        <w:lang w:val="fr-FR"/>
      </w:rPr>
      <w:instrText xml:space="preserve"> PAGE </w:instrText>
    </w:r>
    <w:r w:rsidRPr="00B45343">
      <w:rPr>
        <w:sz w:val="18"/>
        <w:szCs w:val="18"/>
      </w:rPr>
      <w:fldChar w:fldCharType="separate"/>
    </w:r>
    <w:r w:rsidR="006113B5" w:rsidRPr="0036747E">
      <w:rPr>
        <w:noProof/>
        <w:sz w:val="18"/>
        <w:szCs w:val="18"/>
        <w:lang w:val="fr-FR"/>
      </w:rPr>
      <w:t>4</w:t>
    </w:r>
    <w:r w:rsidRPr="00B45343">
      <w:rPr>
        <w:sz w:val="18"/>
        <w:szCs w:val="18"/>
      </w:rPr>
      <w:fldChar w:fldCharType="end"/>
    </w:r>
    <w:r w:rsidRPr="0036747E">
      <w:rPr>
        <w:sz w:val="18"/>
        <w:szCs w:val="18"/>
        <w:lang w:val="fr-FR"/>
      </w:rPr>
      <w:t xml:space="preserve"> de  </w:t>
    </w:r>
    <w:r w:rsidRPr="00B45343">
      <w:rPr>
        <w:sz w:val="18"/>
        <w:szCs w:val="18"/>
      </w:rPr>
      <w:fldChar w:fldCharType="begin"/>
    </w:r>
    <w:r w:rsidRPr="0036747E">
      <w:rPr>
        <w:sz w:val="18"/>
        <w:szCs w:val="18"/>
        <w:lang w:val="fr-FR"/>
      </w:rPr>
      <w:instrText xml:space="preserve"> NUMPAGES </w:instrText>
    </w:r>
    <w:r w:rsidRPr="00B45343">
      <w:rPr>
        <w:sz w:val="18"/>
        <w:szCs w:val="18"/>
      </w:rPr>
      <w:fldChar w:fldCharType="separate"/>
    </w:r>
    <w:r w:rsidR="006113B5" w:rsidRPr="0036747E">
      <w:rPr>
        <w:noProof/>
        <w:sz w:val="18"/>
        <w:szCs w:val="18"/>
        <w:lang w:val="fr-FR"/>
      </w:rPr>
      <w:t>4</w:t>
    </w:r>
    <w:r w:rsidRPr="00B45343">
      <w:rPr>
        <w:sz w:val="18"/>
        <w:szCs w:val="18"/>
      </w:rPr>
      <w:fldChar w:fldCharType="end"/>
    </w:r>
  </w:p>
  <w:p w14:paraId="776DECB7" w14:textId="77777777" w:rsidR="00FE62D7" w:rsidRPr="0036747E" w:rsidRDefault="00B11363" w:rsidP="00757A98">
    <w:pPr>
      <w:pStyle w:val="Footer"/>
      <w:rPr>
        <w:rFonts w:ascii="Arial" w:hAnsi="Arial" w:cs="Arial"/>
        <w:snapToGrid w:val="0"/>
        <w:sz w:val="16"/>
        <w:szCs w:val="18"/>
        <w:lang w:val="fr-FR"/>
      </w:rPr>
    </w:pPr>
    <w:r w:rsidRPr="0036747E">
      <w:rPr>
        <w:rFonts w:ascii="Arial" w:hAnsi="Arial" w:cs="Arial"/>
        <w:snapToGrid w:val="0"/>
        <w:sz w:val="16"/>
        <w:szCs w:val="18"/>
        <w:lang w:val="fr-FR"/>
      </w:rPr>
      <w:t>Modèle de rapport narratif et financier</w:t>
    </w:r>
  </w:p>
  <w:p w14:paraId="4F1F1BCB" w14:textId="77777777" w:rsidR="003D2C33" w:rsidRPr="003D2C33" w:rsidRDefault="00B54016" w:rsidP="00757A98">
    <w:pPr>
      <w:pStyle w:val="Footer"/>
      <w:rPr>
        <w:sz w:val="18"/>
      </w:rPr>
    </w:pPr>
    <w:r>
      <w:rPr>
        <w:snapToGrid w:val="0"/>
        <w:sz w:val="16"/>
        <w:szCs w:val="18"/>
        <w:highlight w:val="yellow"/>
      </w:rPr>
      <w:t>ICMPD/ANNÉE/FONDS-FONDS#-XXX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29C0" w14:textId="77777777" w:rsidR="004210F6" w:rsidRDefault="00421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3081" w14:textId="77777777" w:rsidR="00AB3C87" w:rsidRPr="00306096" w:rsidRDefault="00AB3C87">
      <w:r w:rsidRPr="00306096">
        <w:separator/>
      </w:r>
    </w:p>
  </w:footnote>
  <w:footnote w:type="continuationSeparator" w:id="0">
    <w:p w14:paraId="31BEDC0E" w14:textId="77777777" w:rsidR="00AB3C87" w:rsidRPr="00306096" w:rsidRDefault="00AB3C87">
      <w:r w:rsidRPr="00306096">
        <w:continuationSeparator/>
      </w:r>
    </w:p>
  </w:footnote>
  <w:footnote w:id="1">
    <w:p w14:paraId="2CCF462F" w14:textId="77777777" w:rsidR="00FE62D7" w:rsidRPr="0036747E" w:rsidRDefault="00FE62D7" w:rsidP="004C03A1">
      <w:pPr>
        <w:ind w:left="426" w:hanging="426"/>
        <w:rPr>
          <w:sz w:val="20"/>
          <w:lang w:val="fr-FR"/>
        </w:rPr>
      </w:pPr>
      <w:r w:rsidRPr="00306096">
        <w:rPr>
          <w:rStyle w:val="FootnoteReference"/>
          <w:sz w:val="20"/>
        </w:rPr>
        <w:footnoteRef/>
      </w:r>
      <w:r w:rsidRPr="0036747E">
        <w:rPr>
          <w:sz w:val="20"/>
          <w:lang w:val="fr-FR"/>
        </w:rPr>
        <w:t xml:space="preserve"> </w:t>
      </w:r>
      <w:r w:rsidRPr="0036747E">
        <w:rPr>
          <w:lang w:val="fr-FR"/>
        </w:rPr>
        <w:tab/>
      </w:r>
      <w:r w:rsidRPr="0036747E">
        <w:rPr>
          <w:sz w:val="20"/>
          <w:lang w:val="fr-FR"/>
        </w:rPr>
        <w:t>Les « groupes cibles » sont les groupes/entités qui seront directement touchés positivement par le projet au niveau de l'objectif du projet, et les « bénéficiaires finaux » sont ceux qui bénéficieront du projet à long terme au niveau de la société ou du secteur dans son ensemble.</w:t>
      </w:r>
    </w:p>
    <w:p w14:paraId="26C44B0C" w14:textId="77777777" w:rsidR="00FE62D7" w:rsidRPr="0036747E" w:rsidRDefault="00FE62D7" w:rsidP="00306096">
      <w:pPr>
        <w:ind w:left="426" w:hanging="426"/>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76E7" w14:textId="77777777" w:rsidR="004210F6" w:rsidRDefault="00421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072A" w14:textId="77777777" w:rsidR="00FE62D7" w:rsidRPr="0036747E" w:rsidRDefault="00FE62D7">
    <w:pPr>
      <w:pStyle w:val="Header"/>
      <w:rPr>
        <w:lang w:val="fr-FR"/>
      </w:rPr>
    </w:pPr>
    <w:r w:rsidRPr="0036747E">
      <w:rPr>
        <w:lang w:val="fr-FR"/>
      </w:rPr>
      <w:t xml:space="preserve">&lt;Numéro de contrat&gt;   </w:t>
    </w:r>
    <w:r w:rsidRPr="0036747E">
      <w:rPr>
        <w:lang w:val="fr-FR"/>
      </w:rPr>
      <w:tab/>
    </w:r>
    <w:r w:rsidRPr="0036747E">
      <w:rPr>
        <w:lang w:val="fr-FR"/>
      </w:rPr>
      <w:tab/>
      <w:t>&lt;Date de début et date de fin de la période de déclaration&gt;</w:t>
    </w:r>
  </w:p>
  <w:p w14:paraId="49FABA4A" w14:textId="77777777" w:rsidR="00FE62D7" w:rsidRPr="0036747E" w:rsidRDefault="00FE62D7">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5BF2" w14:textId="77777777" w:rsidR="004210F6" w:rsidRDefault="00421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88457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62919429">
    <w:abstractNumId w:val="1"/>
  </w:num>
  <w:num w:numId="3" w16cid:durableId="118701765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B1CC2"/>
    <w:rsid w:val="00002A2D"/>
    <w:rsid w:val="00004E79"/>
    <w:rsid w:val="00011DEF"/>
    <w:rsid w:val="00013AB3"/>
    <w:rsid w:val="00031915"/>
    <w:rsid w:val="000320DF"/>
    <w:rsid w:val="00037E63"/>
    <w:rsid w:val="0004738C"/>
    <w:rsid w:val="000508A3"/>
    <w:rsid w:val="00056D8E"/>
    <w:rsid w:val="00082204"/>
    <w:rsid w:val="0009654B"/>
    <w:rsid w:val="000B41EF"/>
    <w:rsid w:val="000B53A9"/>
    <w:rsid w:val="000D1B60"/>
    <w:rsid w:val="000E35A6"/>
    <w:rsid w:val="000F647C"/>
    <w:rsid w:val="0010669C"/>
    <w:rsid w:val="00111373"/>
    <w:rsid w:val="001201A4"/>
    <w:rsid w:val="001378E8"/>
    <w:rsid w:val="00146912"/>
    <w:rsid w:val="00163609"/>
    <w:rsid w:val="0017677D"/>
    <w:rsid w:val="00181DD6"/>
    <w:rsid w:val="001B4875"/>
    <w:rsid w:val="001C0E9F"/>
    <w:rsid w:val="001C56E5"/>
    <w:rsid w:val="001F6E10"/>
    <w:rsid w:val="00216229"/>
    <w:rsid w:val="00221AAC"/>
    <w:rsid w:val="0028390C"/>
    <w:rsid w:val="002A763A"/>
    <w:rsid w:val="002E1111"/>
    <w:rsid w:val="002F5E36"/>
    <w:rsid w:val="00306096"/>
    <w:rsid w:val="003064BA"/>
    <w:rsid w:val="00323880"/>
    <w:rsid w:val="0034666F"/>
    <w:rsid w:val="00365275"/>
    <w:rsid w:val="00365AC9"/>
    <w:rsid w:val="0036747E"/>
    <w:rsid w:val="00381F2F"/>
    <w:rsid w:val="003B0E93"/>
    <w:rsid w:val="003B13FF"/>
    <w:rsid w:val="003B2967"/>
    <w:rsid w:val="003B2A31"/>
    <w:rsid w:val="003C6E8E"/>
    <w:rsid w:val="003D148C"/>
    <w:rsid w:val="003D2C33"/>
    <w:rsid w:val="003D4014"/>
    <w:rsid w:val="003E1C5B"/>
    <w:rsid w:val="003E1F29"/>
    <w:rsid w:val="003E7A6B"/>
    <w:rsid w:val="003F2440"/>
    <w:rsid w:val="003F3CE0"/>
    <w:rsid w:val="00402AEC"/>
    <w:rsid w:val="00417EEC"/>
    <w:rsid w:val="004210F6"/>
    <w:rsid w:val="00424494"/>
    <w:rsid w:val="0042784E"/>
    <w:rsid w:val="00430C70"/>
    <w:rsid w:val="00433F8E"/>
    <w:rsid w:val="004409E4"/>
    <w:rsid w:val="004A68D0"/>
    <w:rsid w:val="004A7F60"/>
    <w:rsid w:val="004B0ED1"/>
    <w:rsid w:val="004C03A1"/>
    <w:rsid w:val="004C153E"/>
    <w:rsid w:val="004C7453"/>
    <w:rsid w:val="004E70DC"/>
    <w:rsid w:val="004F4B22"/>
    <w:rsid w:val="00507F9A"/>
    <w:rsid w:val="00521B52"/>
    <w:rsid w:val="00522FD0"/>
    <w:rsid w:val="00531E0D"/>
    <w:rsid w:val="005377E5"/>
    <w:rsid w:val="00543F5A"/>
    <w:rsid w:val="0059495C"/>
    <w:rsid w:val="005A4804"/>
    <w:rsid w:val="005D5822"/>
    <w:rsid w:val="005E3DD4"/>
    <w:rsid w:val="005F56C9"/>
    <w:rsid w:val="00603035"/>
    <w:rsid w:val="0060304F"/>
    <w:rsid w:val="006042A0"/>
    <w:rsid w:val="00610EEB"/>
    <w:rsid w:val="006113B5"/>
    <w:rsid w:val="0062649D"/>
    <w:rsid w:val="006315CA"/>
    <w:rsid w:val="00646DDA"/>
    <w:rsid w:val="006A1597"/>
    <w:rsid w:val="006A3EB7"/>
    <w:rsid w:val="006B5C5F"/>
    <w:rsid w:val="006C0BC1"/>
    <w:rsid w:val="006D2D67"/>
    <w:rsid w:val="006D7C1A"/>
    <w:rsid w:val="006E4203"/>
    <w:rsid w:val="006F38A1"/>
    <w:rsid w:val="00703D77"/>
    <w:rsid w:val="00743FE8"/>
    <w:rsid w:val="00744875"/>
    <w:rsid w:val="00744F64"/>
    <w:rsid w:val="007459F4"/>
    <w:rsid w:val="00750A80"/>
    <w:rsid w:val="0075150F"/>
    <w:rsid w:val="00757A98"/>
    <w:rsid w:val="007656E7"/>
    <w:rsid w:val="00777080"/>
    <w:rsid w:val="00791C35"/>
    <w:rsid w:val="00797767"/>
    <w:rsid w:val="007C2EC9"/>
    <w:rsid w:val="007C49EC"/>
    <w:rsid w:val="008200A6"/>
    <w:rsid w:val="00852299"/>
    <w:rsid w:val="008764A5"/>
    <w:rsid w:val="00890EDA"/>
    <w:rsid w:val="008A5C58"/>
    <w:rsid w:val="008B10D6"/>
    <w:rsid w:val="008B5B28"/>
    <w:rsid w:val="008B6366"/>
    <w:rsid w:val="008B70E4"/>
    <w:rsid w:val="008E4A2B"/>
    <w:rsid w:val="008E4F28"/>
    <w:rsid w:val="0093252E"/>
    <w:rsid w:val="00946FE4"/>
    <w:rsid w:val="009502F9"/>
    <w:rsid w:val="00965508"/>
    <w:rsid w:val="00965A01"/>
    <w:rsid w:val="00970CD2"/>
    <w:rsid w:val="00974885"/>
    <w:rsid w:val="009A5E56"/>
    <w:rsid w:val="009B2989"/>
    <w:rsid w:val="009B298C"/>
    <w:rsid w:val="009D16A6"/>
    <w:rsid w:val="009E103C"/>
    <w:rsid w:val="009E2D1A"/>
    <w:rsid w:val="009F6CF5"/>
    <w:rsid w:val="00A12C3B"/>
    <w:rsid w:val="00A24EB7"/>
    <w:rsid w:val="00A266C5"/>
    <w:rsid w:val="00A37007"/>
    <w:rsid w:val="00A51317"/>
    <w:rsid w:val="00A54AFC"/>
    <w:rsid w:val="00A67F20"/>
    <w:rsid w:val="00A74447"/>
    <w:rsid w:val="00A83C44"/>
    <w:rsid w:val="00AA1B83"/>
    <w:rsid w:val="00AA3B6F"/>
    <w:rsid w:val="00AB3C87"/>
    <w:rsid w:val="00AC1E38"/>
    <w:rsid w:val="00AD099C"/>
    <w:rsid w:val="00AD7971"/>
    <w:rsid w:val="00AE2167"/>
    <w:rsid w:val="00B11363"/>
    <w:rsid w:val="00B11662"/>
    <w:rsid w:val="00B20CE9"/>
    <w:rsid w:val="00B24CAD"/>
    <w:rsid w:val="00B256E0"/>
    <w:rsid w:val="00B372CF"/>
    <w:rsid w:val="00B37C01"/>
    <w:rsid w:val="00B54016"/>
    <w:rsid w:val="00B54B3F"/>
    <w:rsid w:val="00B559B8"/>
    <w:rsid w:val="00B560B5"/>
    <w:rsid w:val="00B604E9"/>
    <w:rsid w:val="00B6409D"/>
    <w:rsid w:val="00B763A3"/>
    <w:rsid w:val="00B84C4B"/>
    <w:rsid w:val="00B8720E"/>
    <w:rsid w:val="00B90C9F"/>
    <w:rsid w:val="00B920C8"/>
    <w:rsid w:val="00B96C28"/>
    <w:rsid w:val="00B9742F"/>
    <w:rsid w:val="00BA256C"/>
    <w:rsid w:val="00BC7F92"/>
    <w:rsid w:val="00BD4778"/>
    <w:rsid w:val="00BF2EBF"/>
    <w:rsid w:val="00C23C5F"/>
    <w:rsid w:val="00C37707"/>
    <w:rsid w:val="00C4544F"/>
    <w:rsid w:val="00C46335"/>
    <w:rsid w:val="00C76905"/>
    <w:rsid w:val="00C929E7"/>
    <w:rsid w:val="00CB1CC2"/>
    <w:rsid w:val="00CB6871"/>
    <w:rsid w:val="00CC4225"/>
    <w:rsid w:val="00CD6740"/>
    <w:rsid w:val="00CE00BE"/>
    <w:rsid w:val="00CE2E40"/>
    <w:rsid w:val="00CF3883"/>
    <w:rsid w:val="00D3029D"/>
    <w:rsid w:val="00D34CBA"/>
    <w:rsid w:val="00D40C78"/>
    <w:rsid w:val="00D52C50"/>
    <w:rsid w:val="00D61A08"/>
    <w:rsid w:val="00D774CF"/>
    <w:rsid w:val="00D9233E"/>
    <w:rsid w:val="00D97075"/>
    <w:rsid w:val="00DB5D10"/>
    <w:rsid w:val="00DD7539"/>
    <w:rsid w:val="00DE3C6E"/>
    <w:rsid w:val="00DF0508"/>
    <w:rsid w:val="00DF68FF"/>
    <w:rsid w:val="00DF707C"/>
    <w:rsid w:val="00E0028F"/>
    <w:rsid w:val="00E20E69"/>
    <w:rsid w:val="00E35FF1"/>
    <w:rsid w:val="00E42F1B"/>
    <w:rsid w:val="00E50A92"/>
    <w:rsid w:val="00E551B1"/>
    <w:rsid w:val="00E70842"/>
    <w:rsid w:val="00E81042"/>
    <w:rsid w:val="00E95DB4"/>
    <w:rsid w:val="00EA76BC"/>
    <w:rsid w:val="00EC1416"/>
    <w:rsid w:val="00EC467B"/>
    <w:rsid w:val="00EF484F"/>
    <w:rsid w:val="00F004A6"/>
    <w:rsid w:val="00F33EE6"/>
    <w:rsid w:val="00F53194"/>
    <w:rsid w:val="00F62275"/>
    <w:rsid w:val="00F63049"/>
    <w:rsid w:val="00F70E75"/>
    <w:rsid w:val="00F85FFB"/>
    <w:rsid w:val="00F876FD"/>
    <w:rsid w:val="00F938F3"/>
    <w:rsid w:val="00FA5BEF"/>
    <w:rsid w:val="00FC341D"/>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AC4E1"/>
  <w15:chartTrackingRefBased/>
  <w15:docId w15:val="{46C7E0A5-5F50-4C35-9101-9BDBE934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rPr>
      <w:sz w:val="20"/>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sz w:val="20"/>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semiHidden/>
    <w:rsid w:val="008B5B28"/>
    <w:rPr>
      <w:sz w:val="16"/>
      <w:szCs w:val="16"/>
    </w:rPr>
  </w:style>
  <w:style w:type="paragraph" w:styleId="CommentText">
    <w:name w:val="annotation text"/>
    <w:basedOn w:val="Normal"/>
    <w:semiHidden/>
    <w:rsid w:val="008B5B28"/>
    <w:rPr>
      <w:sz w:val="20"/>
    </w:rPr>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styleId="PlaceholderText">
    <w:name w:val="Placeholder Text"/>
    <w:basedOn w:val="DefaultParagraphFont"/>
    <w:uiPriority w:val="99"/>
    <w:semiHidden/>
    <w:rsid w:val="003674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476576">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4c6ef7-3e5c-46e6-adfb-1dabf72af02a" xsi:nil="true"/>
    <DocOwner xmlns="7c4c6ef7-3e5c-46e6-adfb-1dabf72af02a">
      <UserInfo>
        <DisplayName/>
        <AccountId xsi:nil="true"/>
        <AccountType/>
      </UserInfo>
    </DocOwner>
    <lcf76f155ced4ddcb4097134ff3c332f xmlns="fcef3f6e-0e09-4af9-b005-569f66c8abb4">
      <Terms xmlns="http://schemas.microsoft.com/office/infopath/2007/PartnerControls"/>
    </lcf76f155ced4ddcb4097134ff3c332f>
    <k22e5eda614a437d93669e36de7b24c1 xmlns="7c4c6ef7-3e5c-46e6-adfb-1dabf72af02a">
      <Terms xmlns="http://schemas.microsoft.com/office/infopath/2007/PartnerControls"/>
    </k22e5eda614a437d93669e36de7b24c1>
    <hbf6524ccd9a47579d2b42b60f2c923e xmlns="7c4c6ef7-3e5c-46e6-adfb-1dabf72af02a">
      <Terms xmlns="http://schemas.microsoft.com/office/infopath/2007/PartnerControls"/>
    </hbf6524ccd9a47579d2b42b60f2c923e>
    <SharedWithUsers xmlns="7c4c6ef7-3e5c-46e6-adfb-1dabf72af02a">
      <UserInfo>
        <DisplayName>Brimbal Frederic</DisplayName>
        <AccountId>414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ault Document" ma:contentTypeID="0x01010023EAE06B0A6E274382A9B5CE66EC5CFB02003C0B869A02DA064F8EC9CE5533BB1247" ma:contentTypeVersion="16" ma:contentTypeDescription="" ma:contentTypeScope="" ma:versionID="1e288e39b06afbb6a2e1f621fc3e2256">
  <xsd:schema xmlns:xsd="http://www.w3.org/2001/XMLSchema" xmlns:xs="http://www.w3.org/2001/XMLSchema" xmlns:p="http://schemas.microsoft.com/office/2006/metadata/properties" xmlns:ns2="7c4c6ef7-3e5c-46e6-adfb-1dabf72af02a" xmlns:ns3="fcef3f6e-0e09-4af9-b005-569f66c8abb4" targetNamespace="http://schemas.microsoft.com/office/2006/metadata/properties" ma:root="true" ma:fieldsID="9510c4bf05bcf27a6e2d391a2ff11dc5" ns2:_="" ns3:_="">
    <xsd:import namespace="7c4c6ef7-3e5c-46e6-adfb-1dabf72af02a"/>
    <xsd:import namespace="fcef3f6e-0e09-4af9-b005-569f66c8abb4"/>
    <xsd:element name="properties">
      <xsd:complexType>
        <xsd:sequence>
          <xsd:element name="documentManagement">
            <xsd:complexType>
              <xsd:all>
                <xsd:element ref="ns2:DocOwner" minOccurs="0"/>
                <xsd:element ref="ns2:hbf6524ccd9a47579d2b42b60f2c923e" minOccurs="0"/>
                <xsd:element ref="ns2:TaxCatchAll" minOccurs="0"/>
                <xsd:element ref="ns2:TaxCatchAllLabel" minOccurs="0"/>
                <xsd:element ref="ns2:k22e5eda614a437d93669e36de7b24c1"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2:SharedWithUsers" minOccurs="0"/>
                <xsd:element ref="ns2:SharedWithDetail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c6ef7-3e5c-46e6-adfb-1dabf72af02a" elementFormDefault="qualified">
    <xsd:import namespace="http://schemas.microsoft.com/office/2006/documentManagement/types"/>
    <xsd:import namespace="http://schemas.microsoft.com/office/infopath/2007/PartnerControls"/>
    <xsd:element name="DocOwner" ma:index="4" nillable="true" ma:displayName="DocOwner" ma:list="UserInfo" ma:SharePointGroup="0" ma:internalName="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f6524ccd9a47579d2b42b60f2c923e" ma:index="9" nillable="true" ma:taxonomy="true" ma:internalName="hbf6524ccd9a47579d2b42b60f2c923e" ma:taxonomyFieldName="DocStatus" ma:displayName="DocStatus" ma:default="" ma:fieldId="{1bf6524c-cd9a-4757-9d2b-42b60f2c923e}" ma:sspId="dd0b71a5-1f96-4dc8-92fa-22f97d73f20d" ma:termSetId="01dec15a-1106-4144-86a5-f4383fc1052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ace7dca-f4f0-48af-9d3d-0dc34203ce02}" ma:internalName="TaxCatchAll" ma:showField="CatchAllData" ma:web="7c4c6ef7-3e5c-46e6-adfb-1dabf72af02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ace7dca-f4f0-48af-9d3d-0dc34203ce02}" ma:internalName="TaxCatchAllLabel" ma:readOnly="true" ma:showField="CatchAllDataLabel" ma:web="7c4c6ef7-3e5c-46e6-adfb-1dabf72af02a">
      <xsd:complexType>
        <xsd:complexContent>
          <xsd:extension base="dms:MultiChoiceLookup">
            <xsd:sequence>
              <xsd:element name="Value" type="dms:Lookup" maxOccurs="unbounded" minOccurs="0" nillable="true"/>
            </xsd:sequence>
          </xsd:extension>
        </xsd:complexContent>
      </xsd:complexType>
    </xsd:element>
    <xsd:element name="k22e5eda614a437d93669e36de7b24c1" ma:index="13" nillable="true" ma:taxonomy="true" ma:internalName="k22e5eda614a437d93669e36de7b24c1" ma:taxonomyFieldName="DocType" ma:displayName="DocType" ma:default="" ma:fieldId="{422e5eda-614a-437d-9366-9e36de7b24c1}" ma:taxonomyMulti="true" ma:sspId="dd0b71a5-1f96-4dc8-92fa-22f97d73f20d" ma:termSetId="627498ba-3c4c-4486-9319-12fd8a62d83e" ma:anchorId="00000000-0000-0000-0000-000000000000" ma:open="false" ma:isKeyword="fals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f3f6e-0e09-4af9-b005-569f66c8abb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0b71a5-1f96-4dc8-92fa-22f97d73f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TaxCatchAll"><![CDATA[160;#Reporting|868b13b1-2aa8-44f2-96bc-c26c0f618159;#1;#English|79ca76c1-2581-47c9-8601-b260cbe2f58d;#170;#Procurement|7e9a5e6a-f14d-466b-838d-dbb0718ac30b;#22;#Template|feac7b51-f68e-41ca-92cb-dac360edd8cc;#133;#Contracting|7d77515e-b7d7-4e64-9037-3b8376933a9b]]></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8584C-461E-4E5C-A0BA-A0A87B7B497A}">
  <ds:schemaRef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fcef3f6e-0e09-4af9-b005-569f66c8abb4"/>
    <ds:schemaRef ds:uri="http://www.w3.org/XML/1998/namespace"/>
    <ds:schemaRef ds:uri="7c4c6ef7-3e5c-46e6-adfb-1dabf72af02a"/>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1CCDDA0-B4F9-4607-8BCA-54282E01DD56}">
  <ds:schemaRefs>
    <ds:schemaRef ds:uri="http://schemas.openxmlformats.org/officeDocument/2006/bibliography"/>
  </ds:schemaRefs>
</ds:datastoreItem>
</file>

<file path=customXml/itemProps3.xml><?xml version="1.0" encoding="utf-8"?>
<ds:datastoreItem xmlns:ds="http://schemas.openxmlformats.org/officeDocument/2006/customXml" ds:itemID="{369C2B6D-4D87-48F5-BA20-62D3FB23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c6ef7-3e5c-46e6-adfb-1dabf72af02a"/>
    <ds:schemaRef ds:uri="fcef3f6e-0e09-4af9-b005-569f66c8a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18B53-3548-401B-860F-63BB1EA0AF03}">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107C026-8BAC-4E5C-882C-2C1A9F00F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Grant_Contract_Annex_VI_Final_Narrative_Report</dc:title>
  <dc:subject/>
  <dc:creator>Anna Shotton</dc:creator>
  <cp:keywords/>
  <cp:lastModifiedBy>Rosangela CALEPRICO</cp:lastModifiedBy>
  <cp:revision>2</cp:revision>
  <cp:lastPrinted>2016-05-26T12:58:00Z</cp:lastPrinted>
  <dcterms:created xsi:type="dcterms:W3CDTF">2024-02-26T10:58:00Z</dcterms:created>
  <dcterms:modified xsi:type="dcterms:W3CDTF">2024-04-12T13:06:00Z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Key Words">
    <vt:lpwstr>160;#Reporting|868b13b1-2aa8-44f2-96bc-c26c0f618159;#133;#Contracting|7d77515e-b7d7-4e64-9037-3b8376933a9b;#170;#Procurement|7e9a5e6a-f14d-466b-838d-dbb0718ac30b</vt:lpwstr>
  </property>
  <property fmtid="{D5CDD505-2E9C-101B-9397-08002B2CF9AE}" pid="4" name="Language">
    <vt:lpwstr>1;#English|79ca76c1-2581-47c9-8601-b260cbe2f58d</vt:lpwstr>
  </property>
  <property fmtid="{D5CDD505-2E9C-101B-9397-08002B2CF9AE}" pid="5" name="Content Type">
    <vt:lpwstr>22</vt:lpwstr>
  </property>
  <property fmtid="{D5CDD505-2E9C-101B-9397-08002B2CF9AE}" pid="6" name="display_urn:schemas-microsoft-com:office:office#SharedWithUsers">
    <vt:lpwstr>Brimbal Frederic</vt:lpwstr>
  </property>
  <property fmtid="{D5CDD505-2E9C-101B-9397-08002B2CF9AE}" pid="7" name="SharedWithUsers">
    <vt:lpwstr>414;#Brimbal Frederic</vt:lpwstr>
  </property>
  <property fmtid="{D5CDD505-2E9C-101B-9397-08002B2CF9AE}" pid="8" name="ContentTypeId">
    <vt:lpwstr>0x01010023EAE06B0A6E274382A9B5CE66EC5CFB02003C0B869A02DA064F8EC9CE5533BB1247</vt:lpwstr>
  </property>
  <property fmtid="{D5CDD505-2E9C-101B-9397-08002B2CF9AE}" pid="9" name="DocStatus">
    <vt:lpwstr/>
  </property>
  <property fmtid="{D5CDD505-2E9C-101B-9397-08002B2CF9AE}" pid="10" name="DocType">
    <vt:lpwstr/>
  </property>
  <property fmtid="{D5CDD505-2E9C-101B-9397-08002B2CF9AE}" pid="11" name="MediaServiceImageTags">
    <vt:lpwstr/>
  </property>
</Properties>
</file>